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80" w:rsidRDefault="00363780" w:rsidP="00D67DF9">
      <w:pPr>
        <w:pStyle w:val="ConsPlusTitle"/>
        <w:outlineLvl w:val="0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</w:p>
    <w:p w:rsidR="00363780" w:rsidRDefault="00363780" w:rsidP="00D67DF9">
      <w:pPr>
        <w:pStyle w:val="ConsPlusTitle"/>
        <w:outlineLvl w:val="0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</w:p>
    <w:p w:rsidR="006D0BBB" w:rsidRPr="00D759CB" w:rsidRDefault="006D0BBB" w:rsidP="00F5213A">
      <w:pPr>
        <w:pStyle w:val="ConsPlusTitle"/>
        <w:ind w:left="7080"/>
        <w:jc w:val="center"/>
        <w:outlineLvl w:val="0"/>
        <w:rPr>
          <w:rFonts w:ascii="Times New Roman" w:eastAsia="Tahoma" w:hAnsi="Times New Roman" w:cs="Times New Roman"/>
          <w:b w:val="0"/>
          <w:kern w:val="3"/>
          <w:sz w:val="28"/>
          <w:szCs w:val="28"/>
          <w:lang w:eastAsia="zh-CN" w:bidi="hi-IN"/>
        </w:rPr>
      </w:pPr>
      <w:r w:rsidRPr="00D759CB">
        <w:rPr>
          <w:rFonts w:ascii="Times New Roman" w:eastAsia="Tahoma" w:hAnsi="Times New Roman" w:cs="Times New Roman"/>
          <w:b w:val="0"/>
          <w:kern w:val="3"/>
          <w:sz w:val="28"/>
          <w:szCs w:val="28"/>
          <w:lang w:eastAsia="zh-CN" w:bidi="hi-IN"/>
        </w:rPr>
        <w:t>Приложение</w:t>
      </w:r>
    </w:p>
    <w:p w:rsidR="006D0BBB" w:rsidRPr="00A47E01" w:rsidRDefault="00F5213A" w:rsidP="00F5213A">
      <w:pPr>
        <w:pStyle w:val="ConsPlusTitle"/>
        <w:jc w:val="center"/>
        <w:outlineLvl w:val="0"/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</w:pP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  <w:t xml:space="preserve">Утверждено </w:t>
      </w:r>
      <w:r w:rsidR="006D0BBB" w:rsidRPr="00A47E01"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>решени</w:t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>ем</w:t>
      </w:r>
      <w:r w:rsidR="006D0BBB" w:rsidRPr="00A47E01"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 xml:space="preserve"> Собрания депутатов</w:t>
      </w:r>
    </w:p>
    <w:p w:rsidR="006D0BBB" w:rsidRPr="00A47E01" w:rsidRDefault="00F5213A" w:rsidP="00F5213A">
      <w:pPr>
        <w:pStyle w:val="ConsPlusTitle"/>
        <w:jc w:val="center"/>
        <w:outlineLvl w:val="0"/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</w:pP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 w:rsidR="00D759CB"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 xml:space="preserve">    МО </w:t>
      </w:r>
      <w:r w:rsidR="006D0BBB" w:rsidRPr="00A47E01"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>СП «</w:t>
      </w:r>
      <w:r w:rsidR="00D67DF9" w:rsidRPr="00A47E01"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>сел</w:t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>ьсовет «Октябрьский»</w:t>
      </w:r>
    </w:p>
    <w:p w:rsidR="00D67DF9" w:rsidRPr="00F5213A" w:rsidRDefault="00F5213A" w:rsidP="00F5213A">
      <w:pPr>
        <w:pStyle w:val="ConsPlusTitle"/>
        <w:jc w:val="center"/>
        <w:outlineLvl w:val="0"/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</w:pP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  <w:tab/>
      </w:r>
    </w:p>
    <w:p w:rsidR="006D0BBB" w:rsidRDefault="006D0BBB" w:rsidP="00947178">
      <w:pPr>
        <w:pStyle w:val="ConsPlusTitle"/>
        <w:jc w:val="center"/>
        <w:outlineLvl w:val="0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</w:p>
    <w:p w:rsidR="00A47E01" w:rsidRDefault="00A47E01" w:rsidP="00947178">
      <w:pPr>
        <w:pStyle w:val="ConsPlusTitle"/>
        <w:jc w:val="center"/>
        <w:outlineLvl w:val="0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</w:p>
    <w:p w:rsidR="00F5213A" w:rsidRDefault="00F5213A" w:rsidP="00947178">
      <w:pPr>
        <w:pStyle w:val="ConsPlusTitle"/>
        <w:jc w:val="center"/>
        <w:outlineLvl w:val="0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</w:p>
    <w:p w:rsidR="006D0BBB" w:rsidRPr="00A47E01" w:rsidRDefault="006D0BBB" w:rsidP="00143019">
      <w:pPr>
        <w:pStyle w:val="ConsPlusTitle"/>
        <w:outlineLvl w:val="0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</w:p>
    <w:p w:rsidR="000922F9" w:rsidRPr="00A47E01" w:rsidRDefault="000922F9" w:rsidP="00947178">
      <w:pPr>
        <w:pStyle w:val="ConsPlusTitle"/>
        <w:jc w:val="center"/>
        <w:outlineLvl w:val="0"/>
        <w:rPr>
          <w:rFonts w:ascii="Times New Roman" w:eastAsia="Tahoma" w:hAnsi="Times New Roman" w:cs="Times New Roman"/>
          <w:b w:val="0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ПРАВИЛА</w:t>
      </w:r>
    </w:p>
    <w:p w:rsidR="00363780" w:rsidRPr="00F451E8" w:rsidRDefault="000922F9" w:rsidP="00F451E8">
      <w:pPr>
        <w:spacing w:after="0"/>
        <w:ind w:left="708"/>
        <w:rPr>
          <w:rFonts w:ascii="Times New Roman" w:eastAsia="Times New Roman" w:hAnsi="Times New Roman" w:cs="Times New Roman"/>
          <w:b/>
          <w:lang w:eastAsia="ru-RU"/>
        </w:rPr>
      </w:pPr>
      <w:r w:rsidRPr="00F451E8">
        <w:rPr>
          <w:rFonts w:ascii="Times New Roman" w:eastAsia="Times New Roman" w:hAnsi="Times New Roman" w:cs="Times New Roman"/>
          <w:b/>
          <w:lang w:eastAsia="ru-RU"/>
        </w:rPr>
        <w:t xml:space="preserve">СОДЕРЖАНИЯ, ПРОГОНА И ВЫПАСА СЕЛЬСКОХОЗЯЙСТВЕННЫХ (ПРОДУКТИВНЫХ) ЖИВОТНЫХ И ПТИЦ В ЛИЧНЫХ ПОДСОБНЫХ ХОЗЯЙСТВАХ, КРЕСТЬЯНСКИХ (ФЕРМЕРСКИХ) ХОЗЯЙСТВАХ, У </w:t>
      </w:r>
      <w:r w:rsidR="00F451E8" w:rsidRPr="00F451E8">
        <w:rPr>
          <w:rFonts w:ascii="Times New Roman" w:eastAsia="Times New Roman" w:hAnsi="Times New Roman" w:cs="Times New Roman"/>
          <w:b/>
          <w:lang w:eastAsia="ru-RU"/>
        </w:rPr>
        <w:t xml:space="preserve">ИНДИВИДУАЛЬНЫХ ПРЕДПРИНИМАТЕЛЕЙ НА ТЕРРИТОРИИ  </w:t>
      </w:r>
    </w:p>
    <w:p w:rsidR="000922F9" w:rsidRPr="00F451E8" w:rsidRDefault="00947178" w:rsidP="00F451E8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F451E8">
        <w:rPr>
          <w:rFonts w:ascii="Times New Roman" w:eastAsia="Times New Roman" w:hAnsi="Times New Roman" w:cs="Times New Roman"/>
          <w:b/>
          <w:lang w:eastAsia="ru-RU"/>
        </w:rPr>
        <w:t>СП«</w:t>
      </w:r>
      <w:r w:rsidR="00F451E8" w:rsidRPr="00F451E8">
        <w:rPr>
          <w:rFonts w:ascii="Times New Roman" w:eastAsia="Times New Roman" w:hAnsi="Times New Roman" w:cs="Times New Roman"/>
          <w:b/>
          <w:lang w:eastAsia="ru-RU"/>
        </w:rPr>
        <w:t>СЕЛЬСОВЕТ «ОКТЯБРЬСКИЙ» МР «ХАСАВЮРТОВСКИЙ РАЙОН»</w:t>
      </w:r>
    </w:p>
    <w:p w:rsidR="000922F9" w:rsidRPr="00A47E01" w:rsidRDefault="000922F9" w:rsidP="00F451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Настоящие Правила содержания, прогона и выпаса сельскохозяйственных (продуктивных) животных и птиц в личных подсобных хозяйствах, крестьянских (фермерских) хозяйствах, у индивидуальных предпринимателей на территории </w:t>
      </w:r>
      <w:r w:rsidR="00947178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сельского поселения «</w:t>
      </w:r>
      <w:r w:rsidR="007B728E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сел</w:t>
      </w:r>
      <w:r w:rsidR="00F451E8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ьсовет «Октябрьский»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муниципального района </w:t>
      </w:r>
      <w:r w:rsidR="00947178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«</w:t>
      </w:r>
      <w:r w:rsidR="00F451E8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Хасавюртовский</w:t>
      </w:r>
      <w:r w:rsidR="00947178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район»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(далее – Правила, сельское поселение) </w:t>
      </w:r>
      <w:r w:rsidRPr="00A47E01"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Земельным </w:t>
      </w:r>
      <w:hyperlink r:id="rId8" w:history="1">
        <w:r w:rsidRPr="00A47E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A47E01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9" w:history="1">
        <w:r w:rsidRPr="00A47E0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A47E01">
        <w:rPr>
          <w:rFonts w:ascii="Times New Roman" w:hAnsi="Times New Roman" w:cs="Times New Roman"/>
          <w:sz w:val="24"/>
          <w:szCs w:val="24"/>
        </w:rPr>
        <w:t xml:space="preserve"> от </w:t>
      </w:r>
      <w:r w:rsidR="00F451E8">
        <w:rPr>
          <w:rFonts w:ascii="Times New Roman" w:hAnsi="Times New Roman" w:cs="Times New Roman"/>
          <w:sz w:val="24"/>
          <w:szCs w:val="24"/>
        </w:rPr>
        <w:t>20</w:t>
      </w:r>
      <w:r w:rsidRPr="00A47E01">
        <w:rPr>
          <w:rFonts w:ascii="Times New Roman" w:hAnsi="Times New Roman" w:cs="Times New Roman"/>
          <w:sz w:val="24"/>
          <w:szCs w:val="24"/>
        </w:rPr>
        <w:t>.</w:t>
      </w:r>
      <w:r w:rsidR="00F451E8">
        <w:rPr>
          <w:rFonts w:ascii="Times New Roman" w:hAnsi="Times New Roman" w:cs="Times New Roman"/>
          <w:sz w:val="24"/>
          <w:szCs w:val="24"/>
        </w:rPr>
        <w:t>03</w:t>
      </w:r>
      <w:r w:rsidRPr="00A47E01">
        <w:rPr>
          <w:rFonts w:ascii="Times New Roman" w:hAnsi="Times New Roman" w:cs="Times New Roman"/>
          <w:sz w:val="24"/>
          <w:szCs w:val="24"/>
        </w:rPr>
        <w:t>.20</w:t>
      </w:r>
      <w:r w:rsidR="00F451E8">
        <w:rPr>
          <w:rFonts w:ascii="Times New Roman" w:hAnsi="Times New Roman" w:cs="Times New Roman"/>
          <w:sz w:val="24"/>
          <w:szCs w:val="24"/>
        </w:rPr>
        <w:t>25</w:t>
      </w:r>
      <w:r w:rsidRPr="00A47E01">
        <w:rPr>
          <w:rFonts w:ascii="Times New Roman" w:hAnsi="Times New Roman" w:cs="Times New Roman"/>
          <w:sz w:val="24"/>
          <w:szCs w:val="24"/>
        </w:rPr>
        <w:t xml:space="preserve"> № </w:t>
      </w:r>
      <w:r w:rsidR="00F451E8">
        <w:rPr>
          <w:rFonts w:ascii="Times New Roman" w:hAnsi="Times New Roman" w:cs="Times New Roman"/>
          <w:sz w:val="24"/>
          <w:szCs w:val="24"/>
        </w:rPr>
        <w:t>33</w:t>
      </w:r>
      <w:r w:rsidRPr="00A47E01">
        <w:rPr>
          <w:rFonts w:ascii="Times New Roman" w:hAnsi="Times New Roman" w:cs="Times New Roman"/>
          <w:sz w:val="24"/>
          <w:szCs w:val="24"/>
        </w:rPr>
        <w:t>-ФЗ "Об общих принципах организации местного самоуправления в</w:t>
      </w:r>
      <w:r w:rsidR="00F451E8">
        <w:rPr>
          <w:rFonts w:ascii="Times New Roman" w:hAnsi="Times New Roman" w:cs="Times New Roman"/>
          <w:sz w:val="24"/>
          <w:szCs w:val="24"/>
        </w:rPr>
        <w:t xml:space="preserve"> единой системе</w:t>
      </w:r>
      <w:r w:rsidR="00F5213A">
        <w:rPr>
          <w:rFonts w:ascii="Times New Roman" w:hAnsi="Times New Roman" w:cs="Times New Roman"/>
          <w:sz w:val="24"/>
          <w:szCs w:val="24"/>
        </w:rPr>
        <w:t xml:space="preserve"> публичной власти</w:t>
      </w:r>
      <w:r w:rsidRPr="00A47E01">
        <w:rPr>
          <w:rFonts w:ascii="Times New Roman" w:hAnsi="Times New Roman" w:cs="Times New Roman"/>
          <w:sz w:val="24"/>
          <w:szCs w:val="24"/>
        </w:rPr>
        <w:t xml:space="preserve">", законами Российской Федерации от 30.03.1999 </w:t>
      </w:r>
      <w:hyperlink r:id="rId10" w:history="1">
        <w:r w:rsidRPr="00A47E0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№ 52-ФЗ</w:t>
        </w:r>
      </w:hyperlink>
      <w:r w:rsidRPr="00A47E01">
        <w:rPr>
          <w:rFonts w:ascii="Times New Roman" w:hAnsi="Times New Roman" w:cs="Times New Roman"/>
          <w:sz w:val="24"/>
          <w:szCs w:val="24"/>
        </w:rPr>
        <w:t xml:space="preserve"> "О санитарно-эпидемиологическом благополучии населения", от 14.05.1993 </w:t>
      </w:r>
      <w:hyperlink r:id="rId11" w:history="1">
        <w:r w:rsidRPr="00A47E0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N 4979-1</w:t>
        </w:r>
      </w:hyperlink>
      <w:r w:rsidRPr="00A47E01">
        <w:rPr>
          <w:rFonts w:ascii="Times New Roman" w:hAnsi="Times New Roman" w:cs="Times New Roman"/>
          <w:sz w:val="24"/>
          <w:szCs w:val="24"/>
        </w:rPr>
        <w:t xml:space="preserve">"О ветеринарии", 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Федерального закона от 07.07.2003 № 112-ФЗ «О л</w:t>
      </w:r>
      <w:r w:rsidR="001C15F0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ичн</w:t>
      </w:r>
      <w:r w:rsidR="006269B0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ом подсобном хозяйстве», Кодексом</w:t>
      </w:r>
      <w:r w:rsidR="001C15F0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Республики Дагестан о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б административных правон</w:t>
      </w:r>
      <w:r w:rsidR="001C15F0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арушениях от 13.01.2015 г. № 10</w:t>
      </w:r>
      <w:r w:rsidR="008C0617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и законом</w:t>
      </w:r>
      <w:r w:rsidR="006269B0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РД «О ветеринарии» от 11.10.2010 № 52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.</w:t>
      </w:r>
    </w:p>
    <w:p w:rsidR="000922F9" w:rsidRPr="00A47E01" w:rsidRDefault="000922F9" w:rsidP="00F5213A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Настоящие Правила применяются для содержания, прогона и выпаса сельскохозяйственных (продуктивных) животных и птиц в личных подсобных хозяйствах граждан, крестьянских (фермерских) хозяйствах,у индивидуальных предпринимателей на  территории сельского поселения </w:t>
      </w:r>
      <w:r w:rsidR="00F5213A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«сел</w:t>
      </w:r>
      <w:r w:rsidR="00F5213A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ьсовет «Октябрьский»</w:t>
      </w:r>
      <w:r w:rsidRPr="00A47E01">
        <w:rPr>
          <w:rFonts w:ascii="Times New Roman" w:hAnsi="Times New Roman" w:cs="Times New Roman"/>
          <w:sz w:val="24"/>
          <w:szCs w:val="24"/>
        </w:rPr>
        <w:t>и направлены на обеспечение санитарно-эпидемиологического благополучия населения, защиту зеленых насаждений от потравы, повреждения или уничтожения, защиту рекреационных зон и водоемов от загрязнения продуктами жизнедеятельности домашних сельскохозяйственных животных и птицы.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содержании сельскохозяйственных (продуктивных) животных за чертой населенных пунктов, а также для крестьянских (фермерских) хозяйств и индивидуальных предпринимателей, занимающихся разведением сельскохозяйственных (продуктивных) животных для промышленной переработки и реализации, действуют соответствующие правила для сельскохозяйственных предприятий.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Настоящие Правила устанавливают права и обязанности владельцев сельскохозяйственных животных и птицы в личных подсобных хозяйствах граждан, крестьянских (фермерских) хозяйствах, у индивидуал</w:t>
      </w:r>
      <w:r w:rsidR="008A5B34" w:rsidRPr="00A47E01">
        <w:rPr>
          <w:rFonts w:ascii="Times New Roman" w:hAnsi="Times New Roman" w:cs="Times New Roman"/>
          <w:sz w:val="24"/>
          <w:szCs w:val="24"/>
        </w:rPr>
        <w:t>ьных предпринимателей (далее – х</w:t>
      </w:r>
      <w:r w:rsidRPr="00A47E01">
        <w:rPr>
          <w:rFonts w:ascii="Times New Roman" w:hAnsi="Times New Roman" w:cs="Times New Roman"/>
          <w:sz w:val="24"/>
          <w:szCs w:val="24"/>
        </w:rPr>
        <w:t>озяйства, владельцы), основные требования к комплекс</w:t>
      </w:r>
      <w:r w:rsidR="00A47E01" w:rsidRPr="00A47E01">
        <w:rPr>
          <w:rFonts w:ascii="Times New Roman" w:hAnsi="Times New Roman" w:cs="Times New Roman"/>
          <w:sz w:val="24"/>
          <w:szCs w:val="24"/>
        </w:rPr>
        <w:t xml:space="preserve">у организационно-хозяйственных </w:t>
      </w:r>
      <w:r w:rsidRPr="00A47E01">
        <w:rPr>
          <w:rFonts w:ascii="Times New Roman" w:hAnsi="Times New Roman" w:cs="Times New Roman"/>
          <w:sz w:val="24"/>
          <w:szCs w:val="24"/>
        </w:rPr>
        <w:t>зоотехнических, профилактических, противоэпизоотических, ветеринарно-санитарных мероприятий, соблюдение и выполнение которых должно обеспечить полноценное содержание сельскохозяйственных (продуктивных) животных владельцами, а также получение качественной продукции животного происхождения, профилактику и предупреждение заразных и массовых незаразных болезней, в том числе общих для человека и животных.</w:t>
      </w:r>
    </w:p>
    <w:p w:rsidR="000922F9" w:rsidRPr="00A47E01" w:rsidRDefault="000922F9" w:rsidP="000922F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highlight w:val="cyan"/>
        </w:rPr>
      </w:pPr>
    </w:p>
    <w:p w:rsidR="00363780" w:rsidRDefault="00363780" w:rsidP="00363780">
      <w:pPr>
        <w:pStyle w:val="ConsPlusTitle"/>
        <w:ind w:left="142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922F9" w:rsidRPr="00363780" w:rsidRDefault="000922F9" w:rsidP="000922F9">
      <w:pPr>
        <w:pStyle w:val="ConsPlusTitle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780">
        <w:rPr>
          <w:rFonts w:ascii="Times New Roman" w:hAnsi="Times New Roman" w:cs="Times New Roman"/>
          <w:sz w:val="24"/>
          <w:szCs w:val="24"/>
        </w:rPr>
        <w:t>ОСНОВНЫЕ ПОНЯТИЯ, ИСПОЛЬЗУЕМЫЕ В НАСТОЯЩИХ ПРАВИЛАХ</w:t>
      </w:r>
    </w:p>
    <w:p w:rsidR="000922F9" w:rsidRPr="00A47E01" w:rsidRDefault="000922F9" w:rsidP="000922F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1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В настоящих Правилах используются следующие основные понятия: </w:t>
      </w:r>
    </w:p>
    <w:p w:rsidR="000922F9" w:rsidRPr="00A47E01" w:rsidRDefault="000922F9" w:rsidP="000922F9">
      <w:pPr>
        <w:pStyle w:val="ConsPlusNormal"/>
        <w:numPr>
          <w:ilvl w:val="1"/>
          <w:numId w:val="1"/>
        </w:numPr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Домашние сельскохозяйственные животные - сельскохозяйственные продуктивные животные (крупный рогатый скот, лошади, коз</w:t>
      </w:r>
      <w:r w:rsidR="00203169" w:rsidRPr="00A47E01">
        <w:rPr>
          <w:rFonts w:ascii="Times New Roman" w:hAnsi="Times New Roman" w:cs="Times New Roman"/>
          <w:sz w:val="24"/>
          <w:szCs w:val="24"/>
        </w:rPr>
        <w:t>ы, овцы,</w:t>
      </w:r>
      <w:r w:rsidRPr="00A47E01">
        <w:rPr>
          <w:rFonts w:ascii="Times New Roman" w:hAnsi="Times New Roman" w:cs="Times New Roman"/>
          <w:sz w:val="24"/>
          <w:szCs w:val="24"/>
        </w:rPr>
        <w:t>), домашняя птица (куры, утки, индейки, гуси, цесарки, перепела, голу</w:t>
      </w:r>
      <w:r w:rsidR="008A5B34" w:rsidRPr="00A47E01">
        <w:rPr>
          <w:rFonts w:ascii="Times New Roman" w:hAnsi="Times New Roman" w:cs="Times New Roman"/>
          <w:sz w:val="24"/>
          <w:szCs w:val="24"/>
        </w:rPr>
        <w:t>би), находящиеся на содержании в хозяйстве</w:t>
      </w:r>
      <w:r w:rsidRPr="00A47E01">
        <w:rPr>
          <w:rFonts w:ascii="Times New Roman" w:hAnsi="Times New Roman" w:cs="Times New Roman"/>
          <w:sz w:val="24"/>
          <w:szCs w:val="24"/>
        </w:rPr>
        <w:t xml:space="preserve"> и используемые для производства</w:t>
      </w:r>
      <w:r w:rsidR="00203169" w:rsidRPr="00A47E01">
        <w:rPr>
          <w:rFonts w:ascii="Times New Roman" w:hAnsi="Times New Roman" w:cs="Times New Roman"/>
          <w:sz w:val="24"/>
          <w:szCs w:val="24"/>
        </w:rPr>
        <w:t>традиционных  продуктов питания и сырья животного происхождения</w:t>
      </w:r>
      <w:r w:rsidRPr="00A47E01">
        <w:rPr>
          <w:rFonts w:ascii="Times New Roman" w:hAnsi="Times New Roman" w:cs="Times New Roman"/>
          <w:sz w:val="24"/>
          <w:szCs w:val="24"/>
        </w:rPr>
        <w:t>.</w:t>
      </w:r>
    </w:p>
    <w:p w:rsidR="000922F9" w:rsidRPr="00A47E01" w:rsidRDefault="004B6EB8" w:rsidP="000922F9">
      <w:pPr>
        <w:pStyle w:val="ConsPlusNormal"/>
        <w:numPr>
          <w:ilvl w:val="1"/>
          <w:numId w:val="1"/>
        </w:numPr>
        <w:tabs>
          <w:tab w:val="left" w:pos="0"/>
        </w:tabs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Выращивание, с</w:t>
      </w:r>
      <w:r w:rsidR="000922F9" w:rsidRPr="00A47E01">
        <w:rPr>
          <w:rFonts w:ascii="Times New Roman" w:hAnsi="Times New Roman" w:cs="Times New Roman"/>
          <w:sz w:val="24"/>
          <w:szCs w:val="24"/>
        </w:rPr>
        <w:t>одержание и разведение сельскохозяйственных животных - действия, совершаемые собственником сельскохозяйственных животных и птицы, для сохранения жизни животных, их физического здоровья, получения полноценного потомства при соблюдении ветеринарно-санитарных норм и правил, получения качественной про</w:t>
      </w:r>
      <w:r w:rsidRPr="00A47E01">
        <w:rPr>
          <w:rFonts w:ascii="Times New Roman" w:hAnsi="Times New Roman" w:cs="Times New Roman"/>
          <w:sz w:val="24"/>
          <w:szCs w:val="24"/>
        </w:rPr>
        <w:t xml:space="preserve">дукции животного происхождения,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а также обеспечения общественного порядка и безопасности граждан и других животных. </w:t>
      </w:r>
    </w:p>
    <w:p w:rsidR="000922F9" w:rsidRPr="00A47E01" w:rsidRDefault="000922F9" w:rsidP="000922F9">
      <w:pPr>
        <w:pStyle w:val="ConsPlusNormal"/>
        <w:numPr>
          <w:ilvl w:val="1"/>
          <w:numId w:val="1"/>
        </w:numPr>
        <w:tabs>
          <w:tab w:val="left" w:pos="0"/>
        </w:tabs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Безнадзорные животные - домашние сельскохозяйственные животные</w:t>
      </w:r>
      <w:r w:rsidRPr="00A47E01">
        <w:rPr>
          <w:rFonts w:ascii="Times New Roman" w:hAnsi="Times New Roman" w:cs="Times New Roman"/>
          <w:sz w:val="24"/>
          <w:szCs w:val="24"/>
        </w:rPr>
        <w:br/>
        <w:t>(лошади, крупный рогатый скот, овцы, козы), имеющие владельца и временно выбывшие из его владения, а также животные, владелец которых неизвестен.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Учет (идентификация) животных и птицы - нанесение номерных знаков путем выжигания, татуировки, биркования или </w:t>
      </w:r>
      <w:r w:rsidR="00203169" w:rsidRPr="00A47E01">
        <w:rPr>
          <w:rFonts w:ascii="Times New Roman" w:hAnsi="Times New Roman" w:cs="Times New Roman"/>
        </w:rPr>
        <w:t xml:space="preserve">любым </w:t>
      </w:r>
      <w:r w:rsidRPr="00A47E01">
        <w:rPr>
          <w:rFonts w:ascii="Times New Roman" w:hAnsi="Times New Roman" w:cs="Times New Roman"/>
        </w:rPr>
        <w:t xml:space="preserve">другим </w:t>
      </w:r>
      <w:r w:rsidR="00203169" w:rsidRPr="00A47E01">
        <w:rPr>
          <w:rFonts w:ascii="Times New Roman" w:hAnsi="Times New Roman" w:cs="Times New Roman"/>
        </w:rPr>
        <w:t xml:space="preserve">доступным </w:t>
      </w:r>
      <w:r w:rsidRPr="00A47E01">
        <w:rPr>
          <w:rFonts w:ascii="Times New Roman" w:hAnsi="Times New Roman" w:cs="Times New Roman"/>
        </w:rPr>
        <w:t>способом, позволяющим идентифицировать животных.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>Прогон - передвижение сельскохозяйственных животных и птицы от места их постоянного нахождения (включая домовладение) до мест формирования табуна, гурта, стада и назад.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>Выпас животных - специально отведенное место для пастьбы животных, контролируемое пребывание на пастбище животных.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>Пастбища - земельные угодья с травянистой растительностью, используемые для пастьбы животных.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>Сель</w:t>
      </w:r>
      <w:r w:rsidR="004B6EB8" w:rsidRPr="00A47E01">
        <w:rPr>
          <w:rFonts w:ascii="Times New Roman" w:hAnsi="Times New Roman" w:cs="Times New Roman"/>
        </w:rPr>
        <w:t>скохозяйственные угодья – место (</w:t>
      </w:r>
      <w:r w:rsidRPr="00A47E01">
        <w:rPr>
          <w:rFonts w:ascii="Times New Roman" w:hAnsi="Times New Roman" w:cs="Times New Roman"/>
        </w:rPr>
        <w:t>территория</w:t>
      </w:r>
      <w:r w:rsidR="004B6EB8" w:rsidRPr="00A47E01">
        <w:rPr>
          <w:rFonts w:ascii="Times New Roman" w:hAnsi="Times New Roman" w:cs="Times New Roman"/>
        </w:rPr>
        <w:t>)</w:t>
      </w:r>
      <w:r w:rsidRPr="00A47E01">
        <w:rPr>
          <w:rFonts w:ascii="Times New Roman" w:hAnsi="Times New Roman" w:cs="Times New Roman"/>
        </w:rPr>
        <w:t xml:space="preserve"> на которой осуществляется выращивание сельскохозяйственных культур.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 Повреждение сельскохозяйственных насаждений - причинение вреда кроне, стволу, ветвям древесно-кустарниковых растений, их корневой системе, повреждение наземной части и корнево</w:t>
      </w:r>
      <w:r w:rsidR="005A24EF" w:rsidRPr="00A47E01">
        <w:rPr>
          <w:rFonts w:ascii="Times New Roman" w:hAnsi="Times New Roman" w:cs="Times New Roman"/>
        </w:rPr>
        <w:t xml:space="preserve">й системы травянистых растений, </w:t>
      </w:r>
      <w:r w:rsidRPr="00A47E01">
        <w:rPr>
          <w:rFonts w:ascii="Times New Roman" w:hAnsi="Times New Roman" w:cs="Times New Roman"/>
        </w:rPr>
        <w:t>не влекущее прекращение роста.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 Уничтожение сельскохозяйственных насаждений - приведение сельскохозяйственных насаждений в полную непригодность, при которой они навсегда утрачивают свою хозяйственно-экономическую ценность и не могут быть использованы по своему назначению.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 Отлов - мероприятие по задержанию безнадзорных животных.</w:t>
      </w:r>
    </w:p>
    <w:p w:rsidR="000922F9" w:rsidRPr="00A47E01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 Пункт временного содержания животных (далее по тексту – ПВС) - специально приспособленное сооружение для размещения и содержания безнадзорных животных. </w:t>
      </w:r>
    </w:p>
    <w:p w:rsidR="000922F9" w:rsidRDefault="000922F9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 Обращение с животными - временное размещение и содержание безнадзорных животных, оказание животным ветеринарной помощи, совершение сделок, предметом которых являются животные, а также защита животных от жестокого обращения.</w:t>
      </w:r>
    </w:p>
    <w:p w:rsidR="00F5213A" w:rsidRPr="00A47E01" w:rsidRDefault="00F5213A" w:rsidP="000922F9">
      <w:pPr>
        <w:pStyle w:val="Standard"/>
        <w:numPr>
          <w:ilvl w:val="1"/>
          <w:numId w:val="1"/>
        </w:numPr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Владелец животного (далее – владелец) – физическое или юридическое лицо, которым животное принадлежит на праве собственности или ином законном основании.</w:t>
      </w:r>
    </w:p>
    <w:p w:rsidR="000922F9" w:rsidRDefault="000922F9" w:rsidP="000922F9">
      <w:pPr>
        <w:pStyle w:val="Standard"/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143019" w:rsidRPr="00A47E01" w:rsidRDefault="00143019" w:rsidP="000922F9">
      <w:pPr>
        <w:pStyle w:val="Standard"/>
        <w:tabs>
          <w:tab w:val="left" w:pos="0"/>
          <w:tab w:val="left" w:pos="284"/>
          <w:tab w:val="left" w:pos="567"/>
          <w:tab w:val="left" w:pos="709"/>
          <w:tab w:val="left" w:pos="1134"/>
        </w:tabs>
        <w:spacing w:line="240" w:lineRule="atLeast"/>
        <w:jc w:val="both"/>
        <w:rPr>
          <w:rFonts w:ascii="Times New Roman" w:hAnsi="Times New Roman" w:cs="Times New Roman"/>
        </w:rPr>
      </w:pPr>
    </w:p>
    <w:p w:rsidR="000922F9" w:rsidRPr="00363780" w:rsidRDefault="000922F9" w:rsidP="00363780">
      <w:pPr>
        <w:pStyle w:val="ConsPlusTitle"/>
        <w:numPr>
          <w:ilvl w:val="0"/>
          <w:numId w:val="1"/>
        </w:numPr>
        <w:ind w:left="0" w:firstLine="567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780">
        <w:rPr>
          <w:rFonts w:ascii="Times New Roman" w:hAnsi="Times New Roman" w:cs="Times New Roman"/>
          <w:sz w:val="24"/>
          <w:szCs w:val="24"/>
        </w:rPr>
        <w:t>РЕГИСТРАЦИЯ ДОМАШНИХ СЕЛЬСКОХОЗЯЙСТВЕННЫХ ЖИВОТНЫХ И ПТИЦЫ</w:t>
      </w:r>
    </w:p>
    <w:p w:rsidR="000922F9" w:rsidRPr="00A47E01" w:rsidRDefault="000922F9" w:rsidP="000922F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lastRenderedPageBreak/>
        <w:t xml:space="preserve">Животные, </w:t>
      </w:r>
      <w:r w:rsidR="009F60B2" w:rsidRPr="00A47E01">
        <w:rPr>
          <w:rFonts w:ascii="Times New Roman" w:hAnsi="Times New Roman" w:cs="Times New Roman"/>
          <w:sz w:val="24"/>
          <w:szCs w:val="24"/>
        </w:rPr>
        <w:t>находящиеся на содержании владельца (хозяйства)</w:t>
      </w:r>
      <w:r w:rsidRPr="00A47E01">
        <w:rPr>
          <w:rFonts w:ascii="Times New Roman" w:hAnsi="Times New Roman" w:cs="Times New Roman"/>
          <w:sz w:val="24"/>
          <w:szCs w:val="24"/>
        </w:rPr>
        <w:t>, подлежат учету в администрации сельского поселения, путем внесения записи в пох</w:t>
      </w:r>
      <w:r w:rsidR="00F36A15" w:rsidRPr="00A47E01">
        <w:rPr>
          <w:rFonts w:ascii="Times New Roman" w:hAnsi="Times New Roman" w:cs="Times New Roman"/>
          <w:sz w:val="24"/>
          <w:szCs w:val="24"/>
        </w:rPr>
        <w:t>озяйственную книгу</w:t>
      </w:r>
      <w:r w:rsidRPr="00A47E01">
        <w:rPr>
          <w:rFonts w:ascii="Times New Roman" w:hAnsi="Times New Roman" w:cs="Times New Roman"/>
          <w:sz w:val="24"/>
          <w:szCs w:val="24"/>
        </w:rPr>
        <w:t xml:space="preserve">. Записи в книгу производятся должностными лицами администрации сельского поселения на основании сведений, предоставляемых на добровольной основе </w:t>
      </w:r>
      <w:r w:rsidR="009F60B2" w:rsidRPr="00A47E01">
        <w:rPr>
          <w:rFonts w:ascii="Times New Roman" w:hAnsi="Times New Roman" w:cs="Times New Roman"/>
          <w:sz w:val="24"/>
          <w:szCs w:val="24"/>
        </w:rPr>
        <w:t>владельцами (членами х</w:t>
      </w:r>
      <w:r w:rsidRPr="00A47E01">
        <w:rPr>
          <w:rFonts w:ascii="Times New Roman" w:hAnsi="Times New Roman" w:cs="Times New Roman"/>
          <w:sz w:val="24"/>
          <w:szCs w:val="24"/>
        </w:rPr>
        <w:t>озяйства</w:t>
      </w:r>
      <w:r w:rsidR="009F60B2" w:rsidRPr="00A47E01">
        <w:rPr>
          <w:rFonts w:ascii="Times New Roman" w:hAnsi="Times New Roman" w:cs="Times New Roman"/>
          <w:sz w:val="24"/>
          <w:szCs w:val="24"/>
        </w:rPr>
        <w:t>)</w:t>
      </w:r>
      <w:r w:rsidRPr="00A47E01">
        <w:rPr>
          <w:rFonts w:ascii="Times New Roman" w:hAnsi="Times New Roman" w:cs="Times New Roman"/>
          <w:sz w:val="24"/>
          <w:szCs w:val="24"/>
        </w:rPr>
        <w:t>.</w:t>
      </w:r>
      <w:r w:rsidR="00F5213A">
        <w:rPr>
          <w:rFonts w:ascii="Times New Roman" w:hAnsi="Times New Roman" w:cs="Times New Roman"/>
          <w:sz w:val="24"/>
          <w:szCs w:val="24"/>
        </w:rPr>
        <w:t xml:space="preserve"> Сведения собираются ежегодно по состоянию на 1 июля путем сплошного обхода хозяйств и опроса членов хозяйств в период с 1 по 15 июля </w:t>
      </w:r>
    </w:p>
    <w:p w:rsidR="00F36A15" w:rsidRPr="00A47E01" w:rsidRDefault="000922F9" w:rsidP="000922F9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Домашние сельскохозяйственные животные и птица подлежат обязательной регистрации и учету в </w:t>
      </w:r>
      <w:r w:rsidR="009F60B2" w:rsidRPr="00A47E01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A47E01">
        <w:rPr>
          <w:rFonts w:ascii="Times New Roman" w:hAnsi="Times New Roman" w:cs="Times New Roman"/>
          <w:sz w:val="24"/>
          <w:szCs w:val="24"/>
        </w:rPr>
        <w:t>государственной ветеринар</w:t>
      </w:r>
      <w:r w:rsidR="009F60B2" w:rsidRPr="00A47E01">
        <w:rPr>
          <w:rFonts w:ascii="Times New Roman" w:hAnsi="Times New Roman" w:cs="Times New Roman"/>
          <w:sz w:val="24"/>
          <w:szCs w:val="24"/>
        </w:rPr>
        <w:t>ной службы Республики Дагестан</w:t>
      </w:r>
      <w:r w:rsidRPr="00A47E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22F9" w:rsidRPr="00A47E01" w:rsidRDefault="000922F9" w:rsidP="00F36A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Регистрация и перерегистрация животных и птицы осуществляется в целях:</w:t>
      </w:r>
    </w:p>
    <w:p w:rsidR="000922F9" w:rsidRPr="00A47E01" w:rsidRDefault="000922F9" w:rsidP="000922F9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учета (идентификации) животных и птицы на территории сельского поселения; </w:t>
      </w:r>
    </w:p>
    <w:p w:rsidR="000922F9" w:rsidRPr="00A47E01" w:rsidRDefault="000922F9" w:rsidP="000922F9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создания базы данных о животных и птицах;</w:t>
      </w:r>
    </w:p>
    <w:p w:rsidR="000922F9" w:rsidRPr="00A47E01" w:rsidRDefault="000922F9" w:rsidP="000922F9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осуществления ветеринарного и санитарного надзора за животными и птицей, проведения мероприятий по предупреждению болезней животных и птицы;</w:t>
      </w:r>
    </w:p>
    <w:p w:rsidR="000922F9" w:rsidRPr="00A47E01" w:rsidRDefault="000922F9" w:rsidP="000922F9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своевременного предупреждения завоза инфицированных животных и птицы на территорию сельского поселения;</w:t>
      </w:r>
    </w:p>
    <w:p w:rsidR="000922F9" w:rsidRPr="00A47E01" w:rsidRDefault="000922F9" w:rsidP="000922F9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F36A15" w:rsidRPr="00A47E01">
        <w:rPr>
          <w:rFonts w:ascii="Times New Roman" w:hAnsi="Times New Roman" w:cs="Times New Roman"/>
          <w:sz w:val="24"/>
          <w:szCs w:val="24"/>
        </w:rPr>
        <w:t xml:space="preserve"> павших,</w:t>
      </w:r>
      <w:r w:rsidRPr="00A47E01">
        <w:rPr>
          <w:rFonts w:ascii="Times New Roman" w:hAnsi="Times New Roman" w:cs="Times New Roman"/>
          <w:sz w:val="24"/>
          <w:szCs w:val="24"/>
        </w:rPr>
        <w:t xml:space="preserve"> пропавших или попавших в ДТП животных.</w:t>
      </w:r>
    </w:p>
    <w:p w:rsidR="00143019" w:rsidRPr="00143019" w:rsidRDefault="00143019" w:rsidP="00143019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Регистрация лошадей, крупного и мелкого рогатого скота, осуществляется в течение двух месяцев с момента их рождения и тридцати дней с момента их приобретения или перемены места их нахождения.</w:t>
      </w:r>
    </w:p>
    <w:p w:rsidR="000922F9" w:rsidRPr="006C54EB" w:rsidRDefault="00F36A15" w:rsidP="000922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2.4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. Покупка, продажа, перевозка, сдача или прогон на реализацию животных и птицы осуществляется только с ведома и разрешения специалистов государственной ветеринарной службы </w:t>
      </w:r>
      <w:r w:rsidR="009F60B2" w:rsidRPr="00A47E01">
        <w:rPr>
          <w:rFonts w:ascii="Times New Roman" w:hAnsi="Times New Roman" w:cs="Times New Roman"/>
          <w:sz w:val="24"/>
          <w:szCs w:val="24"/>
        </w:rPr>
        <w:t xml:space="preserve"> Республики Дагестан </w:t>
      </w:r>
      <w:r w:rsidR="000922F9" w:rsidRPr="00A47E01">
        <w:rPr>
          <w:rFonts w:ascii="Times New Roman" w:hAnsi="Times New Roman" w:cs="Times New Roman"/>
          <w:sz w:val="24"/>
          <w:szCs w:val="24"/>
        </w:rPr>
        <w:t>при наличии ветеринарной справки, в которой указаны все необходимые исследования и вакцинации, соответствующие данному виду животного, а также при соблюдении требований по предупреждению возникновения и распространения инфекционных болезней животных и птицы.</w:t>
      </w:r>
      <w:r w:rsidR="006C54EB">
        <w:rPr>
          <w:rFonts w:ascii="Times New Roman" w:hAnsi="Times New Roman" w:cs="Times New Roman"/>
          <w:sz w:val="24"/>
          <w:szCs w:val="24"/>
        </w:rPr>
        <w:t xml:space="preserve"> (2.4. Продажу, сдачу на убой и другие перемещения и перегруппировки животных проводит по согласованию государственными ветеринарными учреждениями Республики Дагестан).</w:t>
      </w:r>
      <w:r w:rsidR="006C54EB" w:rsidRPr="006C54EB">
        <w:rPr>
          <w:rFonts w:ascii="Times New Roman" w:hAnsi="Times New Roman" w:cs="Times New Roman"/>
          <w:sz w:val="24"/>
          <w:szCs w:val="24"/>
        </w:rPr>
        <w:t>????????</w:t>
      </w:r>
    </w:p>
    <w:p w:rsidR="000922F9" w:rsidRPr="00A47E01" w:rsidRDefault="009052C0" w:rsidP="009052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2.5.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В случае передачи (продажи) животного владелец обязан передать новому владельцу проходное ветеринарное свидетельство, выданное регистрационным органом для перерегистрации.</w:t>
      </w:r>
    </w:p>
    <w:p w:rsidR="000922F9" w:rsidRPr="00A47E01" w:rsidRDefault="009052C0" w:rsidP="009052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2.6.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Крупный рогатый скот, лошади, овцы и козы с двухмесячного возраста должны быть пронумерованы (идентифицированы) владельцем любым доступным методом. В качестве идентификационного номера может применяться бирка, номерная татуировка, вживление микрочипа, выжигание на рогах, ошейник - номерной ремень или нумерация жидким азотом.</w:t>
      </w:r>
    </w:p>
    <w:p w:rsidR="000922F9" w:rsidRPr="00A47E01" w:rsidRDefault="009052C0" w:rsidP="009052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2.7.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Присвоение животным инвентарных номеров (мечение животных) производится владельцами животных. Номера присваиваются с момента появления животного в хозяйстве. </w:t>
      </w:r>
    </w:p>
    <w:p w:rsidR="000922F9" w:rsidRPr="00A47E01" w:rsidRDefault="00023D47" w:rsidP="00023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2.8.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В случае невозможности мечения животных силами владельцев данная процедура производится подразделениями государственной ветеринарной службы по месту фактического нахождения животных на платной основе. </w:t>
      </w:r>
    </w:p>
    <w:p w:rsidR="000922F9" w:rsidRPr="00A47E01" w:rsidRDefault="00023D47" w:rsidP="00023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2.9.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Идентификационный номер должен сохраняться на протяжении всей жизни животного и обеспечить возможность его прочтения.</w:t>
      </w:r>
    </w:p>
    <w:p w:rsidR="000922F9" w:rsidRPr="00A47E01" w:rsidRDefault="00023D47" w:rsidP="00023D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2.10. </w:t>
      </w:r>
      <w:r w:rsidR="000922F9" w:rsidRPr="00A47E01">
        <w:rPr>
          <w:rFonts w:ascii="Times New Roman" w:hAnsi="Times New Roman" w:cs="Times New Roman"/>
          <w:sz w:val="24"/>
          <w:szCs w:val="24"/>
        </w:rPr>
        <w:t>Для снятия животного с инвентарным номером с учета, владелец информирует подразделение государственной ветеринарной службы по месту фактического нахождения животного о выбытии животного (продажа, пропажа, забой, гибель, передача другому лицу).</w:t>
      </w:r>
    </w:p>
    <w:p w:rsidR="000922F9" w:rsidRPr="00A47E01" w:rsidRDefault="000922F9" w:rsidP="000922F9">
      <w:pPr>
        <w:tabs>
          <w:tab w:val="left" w:pos="0"/>
          <w:tab w:val="left" w:pos="284"/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2F9" w:rsidRPr="00363780" w:rsidRDefault="000922F9" w:rsidP="000922F9">
      <w:pPr>
        <w:pStyle w:val="ConsPlusNormal"/>
        <w:numPr>
          <w:ilvl w:val="0"/>
          <w:numId w:val="1"/>
        </w:numPr>
        <w:ind w:left="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3780">
        <w:rPr>
          <w:rFonts w:ascii="Times New Roman" w:hAnsi="Times New Roman" w:cs="Times New Roman"/>
          <w:b/>
          <w:sz w:val="24"/>
          <w:szCs w:val="24"/>
        </w:rPr>
        <w:t>ПРАВА И ОБЯЗАННОСТИ ВЛАДЕЛЬЦЕВ</w:t>
      </w:r>
    </w:p>
    <w:p w:rsidR="000922F9" w:rsidRPr="00A47E01" w:rsidRDefault="000922F9" w:rsidP="000922F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b/>
          <w:sz w:val="24"/>
          <w:szCs w:val="24"/>
        </w:rPr>
        <w:t>Владельцы имеют право</w:t>
      </w:r>
      <w:r w:rsidRPr="00A47E01">
        <w:rPr>
          <w:rFonts w:ascii="Times New Roman" w:hAnsi="Times New Roman" w:cs="Times New Roman"/>
          <w:sz w:val="24"/>
          <w:szCs w:val="24"/>
        </w:rPr>
        <w:t>: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Получать в</w:t>
      </w:r>
      <w:r w:rsidR="001533A5" w:rsidRPr="00A47E01">
        <w:rPr>
          <w:rFonts w:ascii="Times New Roman" w:hAnsi="Times New Roman" w:cs="Times New Roman"/>
          <w:sz w:val="24"/>
          <w:szCs w:val="24"/>
        </w:rPr>
        <w:t xml:space="preserve"> территориальном ветеринарном </w:t>
      </w:r>
      <w:r w:rsidR="00EF30AD" w:rsidRPr="00A47E01">
        <w:rPr>
          <w:rFonts w:ascii="Times New Roman" w:hAnsi="Times New Roman" w:cs="Times New Roman"/>
          <w:sz w:val="24"/>
          <w:szCs w:val="24"/>
        </w:rPr>
        <w:t xml:space="preserve">учреждении или </w:t>
      </w:r>
      <w:r w:rsidR="001533A5" w:rsidRPr="00A47E0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Pr="00A47E01">
        <w:rPr>
          <w:rFonts w:ascii="Times New Roman" w:hAnsi="Times New Roman" w:cs="Times New Roman"/>
          <w:sz w:val="24"/>
          <w:szCs w:val="24"/>
        </w:rPr>
        <w:t xml:space="preserve"> необходимую информацию о порядкесодержания животных. </w:t>
      </w:r>
    </w:p>
    <w:p w:rsidR="00DE75A3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Получать в администрации поселения справки или выписки из похозяйственной книги по вопросам владения личного подсобного хозяйства и содержания сельскохозяйственных животных и птицы.</w:t>
      </w:r>
    </w:p>
    <w:p w:rsidR="000922F9" w:rsidRPr="00A47E01" w:rsidRDefault="006C54EB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бесплатное ветеринарное обследование принадлежащих им животных один раз в год силами специалистов государственной ветеринарной службы).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Приобретать, отчуждать (в том числе путем продажи, дарения, мены) и перемещать животных с соблюдением порядка, предусмотренного настоящими Правилами и ветеринарным законодательством.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Застраховать животное на случай гибели или вынужденного убоя в связи с болезнью.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Производить выпас животных при условии соблюдения настоящих Правил.</w:t>
      </w:r>
    </w:p>
    <w:p w:rsidR="000922F9" w:rsidRPr="00A47E01" w:rsidRDefault="000922F9" w:rsidP="000922F9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b/>
          <w:sz w:val="24"/>
          <w:szCs w:val="24"/>
        </w:rPr>
        <w:t>Владельцы обязаны</w:t>
      </w:r>
      <w:r w:rsidRPr="00A47E01">
        <w:rPr>
          <w:rFonts w:ascii="Times New Roman" w:hAnsi="Times New Roman" w:cs="Times New Roman"/>
          <w:sz w:val="24"/>
          <w:szCs w:val="24"/>
        </w:rPr>
        <w:t>: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Обеспечивать безопасность граждан от неблагоприятного физического, санитарного и психологического воздействия животных и птицы.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Осуществлять хозяйственные и </w:t>
      </w:r>
      <w:r w:rsidR="00EF30AD" w:rsidRPr="00A47E01">
        <w:rPr>
          <w:rFonts w:ascii="Times New Roman" w:hAnsi="Times New Roman" w:cs="Times New Roman"/>
          <w:sz w:val="24"/>
          <w:szCs w:val="24"/>
        </w:rPr>
        <w:t>санитарно-</w:t>
      </w:r>
      <w:r w:rsidRPr="00A47E01">
        <w:rPr>
          <w:rFonts w:ascii="Times New Roman" w:hAnsi="Times New Roman" w:cs="Times New Roman"/>
          <w:sz w:val="24"/>
          <w:szCs w:val="24"/>
        </w:rPr>
        <w:t>ветеринарные мероприятия, обеспечивающие предупреждение болезней животных.</w:t>
      </w:r>
    </w:p>
    <w:p w:rsidR="000922F9" w:rsidRPr="006C54EB" w:rsidRDefault="000922F9" w:rsidP="00155775">
      <w:pPr>
        <w:pStyle w:val="21"/>
        <w:tabs>
          <w:tab w:val="left" w:pos="851"/>
        </w:tabs>
        <w:spacing w:after="0" w:line="302" w:lineRule="exact"/>
        <w:ind w:right="-142" w:firstLine="426"/>
        <w:jc w:val="both"/>
        <w:rPr>
          <w:sz w:val="24"/>
          <w:szCs w:val="24"/>
          <w:u w:val="single"/>
          <w:shd w:val="clear" w:color="auto" w:fill="FFFFFF"/>
        </w:rPr>
      </w:pPr>
      <w:r w:rsidRPr="006C54EB">
        <w:rPr>
          <w:sz w:val="24"/>
          <w:szCs w:val="24"/>
          <w:u w:val="single"/>
        </w:rPr>
        <w:t>Соблюдать зоогигиенические и ветеринарно-санитарные требования при размещении, строительстве, вводе в эксплуатацию объектов, с</w:t>
      </w:r>
      <w:r w:rsidR="00155775" w:rsidRPr="006C54EB">
        <w:rPr>
          <w:sz w:val="24"/>
          <w:szCs w:val="24"/>
          <w:u w:val="single"/>
        </w:rPr>
        <w:t xml:space="preserve">вязанных с содержанием животных, </w:t>
      </w:r>
      <w:r w:rsidR="00155775" w:rsidRPr="006C54EB">
        <w:rPr>
          <w:sz w:val="24"/>
          <w:szCs w:val="24"/>
          <w:highlight w:val="lightGray"/>
          <w:u w:val="single"/>
        </w:rPr>
        <w:t>руководствоваться республиканскими нормативами градостроительного проектирования, утверждённых постановлением Правительства РД от 30 декабря 2021 года №372 и Приказа МСХ РФ от 21 октября 2020 года №622 «Об утверждении Ветеринарных правил содержания крупного рогатого скота в целях его воспроизводства, выращивания и реализации.</w:t>
      </w:r>
    </w:p>
    <w:p w:rsidR="000922F9" w:rsidRPr="00A47E01" w:rsidRDefault="000922F9" w:rsidP="000922F9">
      <w:pPr>
        <w:pStyle w:val="Standard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 xml:space="preserve">Гуманно обращаться с животными и птицей. </w:t>
      </w:r>
    </w:p>
    <w:p w:rsidR="000922F9" w:rsidRPr="00A47E01" w:rsidRDefault="000922F9" w:rsidP="000922F9">
      <w:pPr>
        <w:pStyle w:val="Standard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A47E01">
        <w:rPr>
          <w:rFonts w:ascii="Times New Roman" w:hAnsi="Times New Roman" w:cs="Times New Roman"/>
        </w:rPr>
        <w:t>Обеспечить животных кормом и вод</w:t>
      </w:r>
      <w:r w:rsidR="00155775" w:rsidRPr="00A47E01">
        <w:rPr>
          <w:rFonts w:ascii="Times New Roman" w:hAnsi="Times New Roman" w:cs="Times New Roman"/>
        </w:rPr>
        <w:t>ой, безопасными, для их здоровья</w:t>
      </w:r>
      <w:r w:rsidRPr="00A47E01">
        <w:rPr>
          <w:rFonts w:ascii="Times New Roman" w:hAnsi="Times New Roman" w:cs="Times New Roman"/>
        </w:rPr>
        <w:t xml:space="preserve"> и в количестве, необходимом для нормального жизнеобеспечения, с учетом их</w:t>
      </w:r>
      <w:r w:rsidR="00EF30AD" w:rsidRPr="00A47E01">
        <w:rPr>
          <w:rFonts w:ascii="Times New Roman" w:hAnsi="Times New Roman" w:cs="Times New Roman"/>
        </w:rPr>
        <w:t xml:space="preserve"> физических и</w:t>
      </w:r>
      <w:r w:rsidRPr="00A47E01">
        <w:rPr>
          <w:rFonts w:ascii="Times New Roman" w:hAnsi="Times New Roman" w:cs="Times New Roman"/>
        </w:rPr>
        <w:t xml:space="preserve"> биологических особенностей.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Не допускать свободного выпаса и бродяжничества животных и птицы на территории сельского поселения.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Не допускать потравы животным сельскохозяйственных угодий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>и повреждения, уничтожения насаждений в местах общего пользования, а также принадлежащим третьим лицам.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Соблюдать санитарно-гигиенические и ветеринарно-санитарные правила перевозки, перегона, выгула и убоя животных и птицы.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Предоставлять специалистам в области ветеринарии по их требованию </w:t>
      </w:r>
      <w:r w:rsidR="009B369D" w:rsidRPr="00A47E01">
        <w:rPr>
          <w:rFonts w:ascii="Times New Roman" w:hAnsi="Times New Roman" w:cs="Times New Roman"/>
          <w:sz w:val="24"/>
          <w:szCs w:val="24"/>
        </w:rPr>
        <w:t>доступ к животным и птице</w:t>
      </w:r>
      <w:r w:rsidRPr="00A47E01">
        <w:rPr>
          <w:rFonts w:ascii="Times New Roman" w:hAnsi="Times New Roman" w:cs="Times New Roman"/>
          <w:sz w:val="24"/>
          <w:szCs w:val="24"/>
        </w:rPr>
        <w:t xml:space="preserve"> для осмотра и ветеринарных обработок, немедленно извещать ветеринарных специалистов о случаях внезапной гибели, массового заболевания, подозрений на инфекционные заболеван</w:t>
      </w:r>
      <w:r w:rsidR="004C7C85" w:rsidRPr="00A47E01">
        <w:rPr>
          <w:rFonts w:ascii="Times New Roman" w:hAnsi="Times New Roman" w:cs="Times New Roman"/>
          <w:sz w:val="24"/>
          <w:szCs w:val="24"/>
        </w:rPr>
        <w:t>ия и об их необычном поведении.  Д</w:t>
      </w:r>
      <w:r w:rsidRPr="00A47E01">
        <w:rPr>
          <w:rFonts w:ascii="Times New Roman" w:hAnsi="Times New Roman" w:cs="Times New Roman"/>
          <w:sz w:val="24"/>
          <w:szCs w:val="24"/>
        </w:rPr>
        <w:t xml:space="preserve">о прибытия специалистов принимать меры по изоляции животных и птицы, подозрительных по заболеванию. </w:t>
      </w:r>
    </w:p>
    <w:p w:rsidR="000922F9" w:rsidRPr="00A47E01" w:rsidRDefault="000922F9" w:rsidP="000922F9">
      <w:pPr>
        <w:pStyle w:val="ConsPlusNormal"/>
        <w:numPr>
          <w:ilvl w:val="2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Выполнять указания и предписания должностных лиц органов государственного ветеринарного надзора о проведении мероприятий по профилактике и борьбе с болезнями животных. </w:t>
      </w:r>
    </w:p>
    <w:p w:rsidR="00A47E01" w:rsidRPr="00A47E01" w:rsidRDefault="00A47E01" w:rsidP="00996879">
      <w:pPr>
        <w:pStyle w:val="21"/>
        <w:shd w:val="clear" w:color="auto" w:fill="auto"/>
        <w:tabs>
          <w:tab w:val="left" w:pos="970"/>
        </w:tabs>
        <w:spacing w:after="0" w:line="307" w:lineRule="exact"/>
        <w:jc w:val="both"/>
        <w:rPr>
          <w:rStyle w:val="2"/>
          <w:sz w:val="24"/>
          <w:szCs w:val="24"/>
        </w:rPr>
      </w:pPr>
    </w:p>
    <w:p w:rsidR="00996879" w:rsidRPr="006C54EB" w:rsidRDefault="00996879" w:rsidP="00996879">
      <w:pPr>
        <w:pStyle w:val="21"/>
        <w:shd w:val="clear" w:color="auto" w:fill="auto"/>
        <w:tabs>
          <w:tab w:val="left" w:pos="970"/>
        </w:tabs>
        <w:spacing w:after="0" w:line="307" w:lineRule="exact"/>
        <w:jc w:val="both"/>
        <w:rPr>
          <w:rStyle w:val="2"/>
          <w:sz w:val="24"/>
          <w:szCs w:val="24"/>
          <w:shd w:val="clear" w:color="auto" w:fill="auto"/>
        </w:rPr>
      </w:pPr>
      <w:r w:rsidRPr="00A47E01">
        <w:rPr>
          <w:rStyle w:val="2"/>
          <w:sz w:val="24"/>
          <w:szCs w:val="24"/>
        </w:rPr>
        <w:t xml:space="preserve"> 3.2.10. </w:t>
      </w:r>
      <w:r w:rsidRPr="00A47E01">
        <w:rPr>
          <w:sz w:val="24"/>
          <w:szCs w:val="24"/>
        </w:rPr>
        <w:t>Соблюдать установленные ветеринарно-санитарные правила перевозки и убоя животных, переработки, хранения и реализации продукции животного происхождения;</w:t>
      </w:r>
      <w:r w:rsidR="006C54EB">
        <w:rPr>
          <w:rStyle w:val="2"/>
          <w:sz w:val="24"/>
          <w:szCs w:val="24"/>
        </w:rPr>
        <w:tab/>
      </w:r>
      <w:r w:rsidRPr="00A47E01">
        <w:rPr>
          <w:rStyle w:val="2"/>
          <w:sz w:val="24"/>
          <w:szCs w:val="24"/>
        </w:rPr>
        <w:t xml:space="preserve"> </w:t>
      </w:r>
      <w:r w:rsidRPr="00A47E01">
        <w:rPr>
          <w:rStyle w:val="2"/>
          <w:sz w:val="24"/>
          <w:szCs w:val="24"/>
        </w:rPr>
        <w:lastRenderedPageBreak/>
        <w:t>В течение 30 дней перед вывозом или после поступления животных в хозяйство соблюдать условия  их постановки на карантин с целью проведения ветеринарных исследований и обработок;</w:t>
      </w:r>
      <w:r w:rsidR="006C54EB" w:rsidRPr="006C54EB">
        <w:rPr>
          <w:rStyle w:val="2"/>
          <w:sz w:val="24"/>
          <w:szCs w:val="24"/>
        </w:rPr>
        <w:t xml:space="preserve">  ????????</w:t>
      </w:r>
    </w:p>
    <w:p w:rsidR="005F2FCE" w:rsidRPr="00A47E01" w:rsidRDefault="00996879" w:rsidP="005F2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3.2.11.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Выполнять мероприятия по учету (идентификации) животных и птицы в соответствии с законодательством Российской Федерации </w:t>
      </w:r>
      <w:r w:rsidR="005F2FCE" w:rsidRPr="00A47E01">
        <w:rPr>
          <w:rFonts w:ascii="Times New Roman" w:hAnsi="Times New Roman" w:cs="Times New Roman"/>
          <w:sz w:val="24"/>
          <w:szCs w:val="24"/>
        </w:rPr>
        <w:t xml:space="preserve">и Республики Дагестан </w:t>
      </w:r>
      <w:r w:rsidR="000922F9" w:rsidRPr="00A47E01">
        <w:rPr>
          <w:rFonts w:ascii="Times New Roman" w:hAnsi="Times New Roman" w:cs="Times New Roman"/>
          <w:sz w:val="24"/>
          <w:szCs w:val="24"/>
        </w:rPr>
        <w:t>в области ветеринарии</w:t>
      </w:r>
      <w:r w:rsidR="005F2FCE" w:rsidRPr="00A47E01">
        <w:rPr>
          <w:rFonts w:ascii="Times New Roman" w:hAnsi="Times New Roman" w:cs="Times New Roman"/>
          <w:sz w:val="24"/>
          <w:szCs w:val="24"/>
        </w:rPr>
        <w:t>.</w:t>
      </w:r>
    </w:p>
    <w:p w:rsidR="000922F9" w:rsidRPr="00A47E01" w:rsidRDefault="00626454" w:rsidP="005F2F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3.2.12.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Содержать в надлежащем состоянии помещения для содержания животных и птицы, а также сооружения для хранения кормов и переработки продуктов животноводства. Не допускать загрязнения окружающей среды отходами животноводства и переработки. </w:t>
      </w:r>
    </w:p>
    <w:p w:rsidR="00626454" w:rsidRPr="00A47E01" w:rsidRDefault="00626454" w:rsidP="004C7C85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3.2.13. </w:t>
      </w:r>
      <w:r w:rsidR="000922F9" w:rsidRPr="00A47E01">
        <w:rPr>
          <w:rFonts w:ascii="Times New Roman" w:hAnsi="Times New Roman" w:cs="Times New Roman"/>
          <w:sz w:val="24"/>
          <w:szCs w:val="24"/>
        </w:rPr>
        <w:t>Своевременно осуществлять уборку придомовых терри</w:t>
      </w:r>
      <w:r w:rsidR="004C7C85" w:rsidRPr="00A47E01">
        <w:rPr>
          <w:rFonts w:ascii="Times New Roman" w:hAnsi="Times New Roman" w:cs="Times New Roman"/>
          <w:sz w:val="24"/>
          <w:szCs w:val="24"/>
        </w:rPr>
        <w:t>торий от отходов животноводства.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Осуществлять ути</w:t>
      </w:r>
      <w:r w:rsidR="008A66DF" w:rsidRPr="00A47E01">
        <w:rPr>
          <w:rFonts w:ascii="Times New Roman" w:hAnsi="Times New Roman" w:cs="Times New Roman"/>
          <w:sz w:val="24"/>
          <w:szCs w:val="24"/>
        </w:rPr>
        <w:t>лизацию биологических отходов(</w:t>
      </w:r>
      <w:r w:rsidR="000922F9" w:rsidRPr="00A47E01">
        <w:rPr>
          <w:rFonts w:ascii="Times New Roman" w:hAnsi="Times New Roman" w:cs="Times New Roman"/>
          <w:sz w:val="24"/>
          <w:szCs w:val="24"/>
        </w:rPr>
        <w:t>трупы домашних сельскохозяйственных животных и птицы, абортированные и мертворожденные плоды, ветеринарные конфискаты, отходы жизнедеятельности животных и пт</w:t>
      </w:r>
      <w:r w:rsidR="008A66DF" w:rsidRPr="00A47E01">
        <w:rPr>
          <w:rFonts w:ascii="Times New Roman" w:hAnsi="Times New Roman" w:cs="Times New Roman"/>
          <w:sz w:val="24"/>
          <w:szCs w:val="24"/>
        </w:rPr>
        <w:t>иц и т. д.)</w:t>
      </w:r>
      <w:r w:rsidR="004C7C85" w:rsidRPr="00A47E01">
        <w:rPr>
          <w:rFonts w:ascii="Times New Roman" w:hAnsi="Times New Roman" w:cs="Times New Roman"/>
          <w:sz w:val="24"/>
          <w:szCs w:val="24"/>
        </w:rPr>
        <w:t>,</w:t>
      </w:r>
      <w:r w:rsidR="004C7C85" w:rsidRPr="00A47E01">
        <w:rPr>
          <w:rFonts w:ascii="Times New Roman" w:hAnsi="Times New Roman" w:cs="Times New Roman"/>
          <w:sz w:val="24"/>
          <w:szCs w:val="24"/>
        </w:rPr>
        <w:br/>
        <w:t>в соответствии с з</w:t>
      </w:r>
      <w:r w:rsidR="000922F9" w:rsidRPr="00A47E01">
        <w:rPr>
          <w:rFonts w:ascii="Times New Roman" w:hAnsi="Times New Roman" w:cs="Times New Roman"/>
          <w:sz w:val="24"/>
          <w:szCs w:val="24"/>
        </w:rPr>
        <w:t>акона</w:t>
      </w:r>
      <w:r w:rsidR="008A66DF" w:rsidRPr="00A47E01">
        <w:rPr>
          <w:rFonts w:ascii="Times New Roman" w:hAnsi="Times New Roman" w:cs="Times New Roman"/>
          <w:sz w:val="24"/>
          <w:szCs w:val="24"/>
        </w:rPr>
        <w:t>ми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8A66DF" w:rsidRPr="00A47E01">
        <w:rPr>
          <w:rFonts w:ascii="Times New Roman" w:hAnsi="Times New Roman" w:cs="Times New Roman"/>
          <w:sz w:val="24"/>
          <w:szCs w:val="24"/>
        </w:rPr>
        <w:t xml:space="preserve"> и Республики Дагестан в области ветеринарии.</w:t>
      </w:r>
    </w:p>
    <w:p w:rsidR="00626454" w:rsidRPr="00A47E01" w:rsidRDefault="00626454" w:rsidP="00626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3.2.14.</w:t>
      </w:r>
      <w:r w:rsidR="000922F9" w:rsidRPr="00A47E01">
        <w:rPr>
          <w:rFonts w:ascii="Times New Roman" w:hAnsi="Times New Roman" w:cs="Times New Roman"/>
          <w:sz w:val="24"/>
          <w:szCs w:val="24"/>
        </w:rPr>
        <w:t>Вновь поступивших животных и птицу в течение 30 дней с</w:t>
      </w:r>
      <w:r w:rsidRPr="00A47E01">
        <w:rPr>
          <w:rFonts w:ascii="Times New Roman" w:hAnsi="Times New Roman" w:cs="Times New Roman"/>
          <w:sz w:val="24"/>
          <w:szCs w:val="24"/>
        </w:rPr>
        <w:t>тавить на учет в учреждении государственной ветеринарной службы</w:t>
      </w:r>
      <w:r w:rsidR="000922F9" w:rsidRPr="00A47E01">
        <w:rPr>
          <w:rFonts w:ascii="Times New Roman" w:hAnsi="Times New Roman" w:cs="Times New Roman"/>
          <w:sz w:val="24"/>
          <w:szCs w:val="24"/>
        </w:rPr>
        <w:t>, обслуживающую</w:t>
      </w:r>
      <w:r w:rsidRPr="00A47E01">
        <w:rPr>
          <w:rFonts w:ascii="Times New Roman" w:hAnsi="Times New Roman" w:cs="Times New Roman"/>
          <w:sz w:val="24"/>
          <w:szCs w:val="24"/>
        </w:rPr>
        <w:t xml:space="preserve"> территорию сельского поселения.</w:t>
      </w:r>
    </w:p>
    <w:p w:rsidR="000922F9" w:rsidRPr="00A47E01" w:rsidRDefault="00626454" w:rsidP="00626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3.2.15.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Сопровождать животных при </w:t>
      </w:r>
      <w:r w:rsidR="004C7C85" w:rsidRPr="00A47E01">
        <w:rPr>
          <w:rFonts w:ascii="Times New Roman" w:hAnsi="Times New Roman" w:cs="Times New Roman"/>
          <w:sz w:val="24"/>
          <w:szCs w:val="24"/>
        </w:rPr>
        <w:t>прогоне на пастбище и обратно</w:t>
      </w:r>
      <w:r w:rsidR="000922F9" w:rsidRPr="00A47E01">
        <w:rPr>
          <w:rFonts w:ascii="Times New Roman" w:hAnsi="Times New Roman" w:cs="Times New Roman"/>
          <w:sz w:val="24"/>
          <w:szCs w:val="24"/>
        </w:rPr>
        <w:t>, не допуская порчи ими зеленых насаждений.</w:t>
      </w:r>
    </w:p>
    <w:p w:rsidR="000922F9" w:rsidRPr="00A47E01" w:rsidRDefault="009052C0" w:rsidP="009052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3.2.16. </w:t>
      </w:r>
      <w:r w:rsidR="000922F9" w:rsidRPr="00A47E01">
        <w:rPr>
          <w:rFonts w:ascii="Times New Roman" w:hAnsi="Times New Roman" w:cs="Times New Roman"/>
          <w:sz w:val="24"/>
          <w:szCs w:val="24"/>
        </w:rPr>
        <w:t>Следить за санитарным состоянием маршрута прогона к пастбищу.</w:t>
      </w:r>
    </w:p>
    <w:p w:rsidR="000922F9" w:rsidRPr="00A47E01" w:rsidRDefault="000922F9" w:rsidP="000922F9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63780" w:rsidRDefault="00363780" w:rsidP="000922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2F9" w:rsidRPr="00363780" w:rsidRDefault="000922F9" w:rsidP="000922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780">
        <w:rPr>
          <w:rFonts w:ascii="Times New Roman" w:hAnsi="Times New Roman" w:cs="Times New Roman"/>
          <w:b/>
          <w:sz w:val="24"/>
          <w:szCs w:val="24"/>
        </w:rPr>
        <w:t xml:space="preserve">4.ТРЕБОВАНИЯ К УСЛОВИЯМ </w:t>
      </w:r>
      <w:r w:rsidR="002D7039" w:rsidRPr="00363780">
        <w:rPr>
          <w:rFonts w:ascii="Times New Roman" w:hAnsi="Times New Roman" w:cs="Times New Roman"/>
          <w:b/>
          <w:sz w:val="24"/>
          <w:szCs w:val="24"/>
        </w:rPr>
        <w:t xml:space="preserve"> ВЫРАЩИВАНИЯ И </w:t>
      </w:r>
      <w:r w:rsidRPr="00363780">
        <w:rPr>
          <w:rFonts w:ascii="Times New Roman" w:hAnsi="Times New Roman" w:cs="Times New Roman"/>
          <w:b/>
          <w:sz w:val="24"/>
          <w:szCs w:val="24"/>
        </w:rPr>
        <w:t>СОДЕРЖАНИЯ ДОМАШНИХ СЕЛЬСКОХОЗЯЙСТВЕННЫХ ЖИВОТНЫХ И ПТИЦЫ</w:t>
      </w:r>
    </w:p>
    <w:p w:rsidR="002D7039" w:rsidRPr="00A47E01" w:rsidRDefault="002D7039" w:rsidP="002D703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Количество сельскохозяйственных животных и птицы</w:t>
      </w:r>
      <w:r w:rsidR="002D7039" w:rsidRPr="00A47E01">
        <w:rPr>
          <w:rFonts w:ascii="Times New Roman" w:hAnsi="Times New Roman" w:cs="Times New Roman"/>
          <w:sz w:val="24"/>
          <w:szCs w:val="24"/>
        </w:rPr>
        <w:t xml:space="preserve"> для содержания и разведения в х</w:t>
      </w:r>
      <w:r w:rsidRPr="00A47E01">
        <w:rPr>
          <w:rFonts w:ascii="Times New Roman" w:hAnsi="Times New Roman" w:cs="Times New Roman"/>
          <w:sz w:val="24"/>
          <w:szCs w:val="24"/>
        </w:rPr>
        <w:t xml:space="preserve">озяйстве и расстояние от помещений (сооружений), в которых содержатся сельскохозяйственные животные и птица, до границ смежных земельных участков определяются с учетом действующих санитарно-гигиенических, ветеринарных норм и правил. </w:t>
      </w:r>
    </w:p>
    <w:p w:rsidR="006D0BBB" w:rsidRDefault="000922F9" w:rsidP="006D0BBB">
      <w:pPr>
        <w:pStyle w:val="ConsPlusNormal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При содержании домашних сельскохо</w:t>
      </w:r>
      <w:r w:rsidR="002D7039" w:rsidRPr="00A47E01">
        <w:rPr>
          <w:rFonts w:ascii="Times New Roman" w:hAnsi="Times New Roman" w:cs="Times New Roman"/>
          <w:sz w:val="24"/>
          <w:szCs w:val="24"/>
        </w:rPr>
        <w:t>зяйственных животных и птицы в х</w:t>
      </w:r>
      <w:r w:rsidRPr="00A47E01">
        <w:rPr>
          <w:rFonts w:ascii="Times New Roman" w:hAnsi="Times New Roman" w:cs="Times New Roman"/>
          <w:sz w:val="24"/>
          <w:szCs w:val="24"/>
        </w:rPr>
        <w:t>озяйствах поголовье должно соответствовать минимальному расстоянию от конструкции стены или угла животноводческого помещения (ближайших по направлению к жилому помещению, расположенному на соседнем участке) до границы соседнего уча</w:t>
      </w:r>
      <w:r w:rsidR="004C7C85" w:rsidRPr="00A47E01">
        <w:rPr>
          <w:rFonts w:ascii="Times New Roman" w:hAnsi="Times New Roman" w:cs="Times New Roman"/>
          <w:sz w:val="24"/>
          <w:szCs w:val="24"/>
        </w:rPr>
        <w:t>стка, указа</w:t>
      </w:r>
      <w:r w:rsidR="00D6282F" w:rsidRPr="00A47E01">
        <w:rPr>
          <w:rFonts w:ascii="Times New Roman" w:hAnsi="Times New Roman" w:cs="Times New Roman"/>
          <w:sz w:val="24"/>
          <w:szCs w:val="24"/>
        </w:rPr>
        <w:t>нному в нижеследующей таблице</w:t>
      </w:r>
      <w:r w:rsidR="006C54EB">
        <w:rPr>
          <w:rFonts w:ascii="Times New Roman" w:hAnsi="Times New Roman" w:cs="Times New Roman"/>
          <w:sz w:val="24"/>
          <w:szCs w:val="24"/>
        </w:rPr>
        <w:t>№1:</w:t>
      </w:r>
    </w:p>
    <w:p w:rsidR="00363780" w:rsidRDefault="00363780" w:rsidP="00363780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63780" w:rsidRDefault="006C54EB" w:rsidP="00363780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Таблица №1</w:t>
      </w:r>
    </w:p>
    <w:tbl>
      <w:tblPr>
        <w:tblStyle w:val="ab"/>
        <w:tblW w:w="0" w:type="auto"/>
        <w:tblLayout w:type="fixed"/>
        <w:tblLook w:val="04A0"/>
      </w:tblPr>
      <w:tblGrid>
        <w:gridCol w:w="1926"/>
        <w:gridCol w:w="2799"/>
        <w:gridCol w:w="1805"/>
        <w:gridCol w:w="1419"/>
        <w:gridCol w:w="1499"/>
      </w:tblGrid>
      <w:tr w:rsidR="00363780" w:rsidTr="0097316F">
        <w:trPr>
          <w:trHeight w:val="1314"/>
        </w:trPr>
        <w:tc>
          <w:tcPr>
            <w:tcW w:w="1926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Нормативный разрыв</w:t>
            </w:r>
          </w:p>
        </w:tc>
        <w:tc>
          <w:tcPr>
            <w:tcW w:w="2799" w:type="dxa"/>
            <w:vAlign w:val="center"/>
          </w:tcPr>
          <w:p w:rsidR="00363780" w:rsidRPr="00A47E01" w:rsidRDefault="00363780" w:rsidP="00363780">
            <w:pPr>
              <w:tabs>
                <w:tab w:val="left" w:pos="31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Поголовье КРС от 18 месяцев</w:t>
            </w:r>
          </w:p>
        </w:tc>
        <w:tc>
          <w:tcPr>
            <w:tcW w:w="1805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овцы, козы</w:t>
            </w:r>
          </w:p>
        </w:tc>
        <w:tc>
          <w:tcPr>
            <w:tcW w:w="141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птица</w:t>
            </w:r>
          </w:p>
        </w:tc>
        <w:tc>
          <w:tcPr>
            <w:tcW w:w="14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лошади</w:t>
            </w:r>
          </w:p>
        </w:tc>
      </w:tr>
      <w:tr w:rsidR="00363780" w:rsidTr="0097316F">
        <w:trPr>
          <w:trHeight w:val="439"/>
        </w:trPr>
        <w:tc>
          <w:tcPr>
            <w:tcW w:w="1926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м</w:t>
            </w:r>
          </w:p>
        </w:tc>
        <w:tc>
          <w:tcPr>
            <w:tcW w:w="27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5</w:t>
            </w:r>
          </w:p>
        </w:tc>
        <w:tc>
          <w:tcPr>
            <w:tcW w:w="1805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</w:t>
            </w:r>
          </w:p>
        </w:tc>
        <w:tc>
          <w:tcPr>
            <w:tcW w:w="141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30</w:t>
            </w:r>
          </w:p>
        </w:tc>
        <w:tc>
          <w:tcPr>
            <w:tcW w:w="14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5</w:t>
            </w:r>
          </w:p>
        </w:tc>
      </w:tr>
      <w:tr w:rsidR="00363780" w:rsidTr="0097316F">
        <w:trPr>
          <w:trHeight w:val="439"/>
        </w:trPr>
        <w:tc>
          <w:tcPr>
            <w:tcW w:w="1926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м</w:t>
            </w:r>
          </w:p>
        </w:tc>
        <w:tc>
          <w:tcPr>
            <w:tcW w:w="27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8</w:t>
            </w:r>
          </w:p>
        </w:tc>
        <w:tc>
          <w:tcPr>
            <w:tcW w:w="1805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15</w:t>
            </w:r>
          </w:p>
        </w:tc>
        <w:tc>
          <w:tcPr>
            <w:tcW w:w="141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45</w:t>
            </w:r>
          </w:p>
        </w:tc>
        <w:tc>
          <w:tcPr>
            <w:tcW w:w="14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8</w:t>
            </w:r>
          </w:p>
        </w:tc>
      </w:tr>
      <w:tr w:rsidR="00363780" w:rsidTr="0097316F">
        <w:trPr>
          <w:trHeight w:val="439"/>
        </w:trPr>
        <w:tc>
          <w:tcPr>
            <w:tcW w:w="1926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м</w:t>
            </w:r>
          </w:p>
        </w:tc>
        <w:tc>
          <w:tcPr>
            <w:tcW w:w="27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</w:t>
            </w:r>
          </w:p>
        </w:tc>
        <w:tc>
          <w:tcPr>
            <w:tcW w:w="1805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20</w:t>
            </w:r>
          </w:p>
        </w:tc>
        <w:tc>
          <w:tcPr>
            <w:tcW w:w="141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60</w:t>
            </w:r>
          </w:p>
        </w:tc>
        <w:tc>
          <w:tcPr>
            <w:tcW w:w="14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10</w:t>
            </w:r>
          </w:p>
        </w:tc>
      </w:tr>
      <w:tr w:rsidR="00363780" w:rsidTr="0097316F">
        <w:trPr>
          <w:trHeight w:val="439"/>
        </w:trPr>
        <w:tc>
          <w:tcPr>
            <w:tcW w:w="1926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 м</w:t>
            </w:r>
          </w:p>
        </w:tc>
        <w:tc>
          <w:tcPr>
            <w:tcW w:w="27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15</w:t>
            </w:r>
          </w:p>
        </w:tc>
        <w:tc>
          <w:tcPr>
            <w:tcW w:w="1805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25</w:t>
            </w:r>
          </w:p>
        </w:tc>
        <w:tc>
          <w:tcPr>
            <w:tcW w:w="141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75</w:t>
            </w:r>
          </w:p>
        </w:tc>
        <w:tc>
          <w:tcPr>
            <w:tcW w:w="1499" w:type="dxa"/>
            <w:vAlign w:val="center"/>
          </w:tcPr>
          <w:p w:rsidR="00363780" w:rsidRPr="00A47E01" w:rsidRDefault="00363780" w:rsidP="0036378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15</w:t>
            </w:r>
          </w:p>
        </w:tc>
      </w:tr>
    </w:tbl>
    <w:p w:rsidR="0097316F" w:rsidRDefault="0097316F" w:rsidP="003637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2F9" w:rsidRPr="00A47E01" w:rsidRDefault="00D6282F" w:rsidP="000922F9">
      <w:pPr>
        <w:pStyle w:val="ConsPlusNormal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lastRenderedPageBreak/>
        <w:t xml:space="preserve">При несоблюдении расстояния от мест содержания животных до границы соседнего участка, владелец обязан снизить до нормы количество </w:t>
      </w:r>
      <w:r w:rsidR="000922F9" w:rsidRPr="00A47E01">
        <w:rPr>
          <w:rFonts w:ascii="Times New Roman" w:hAnsi="Times New Roman" w:cs="Times New Roman"/>
          <w:sz w:val="24"/>
          <w:szCs w:val="24"/>
        </w:rPr>
        <w:t>содержащихся в хозяйстве сельскохозяйственных животных и птицы либо вынести содержание превышающего предельную норму количества животных за пределы населенного пункта</w:t>
      </w:r>
      <w:r w:rsidR="0097316F">
        <w:rPr>
          <w:rFonts w:ascii="Times New Roman" w:hAnsi="Times New Roman" w:cs="Times New Roman"/>
          <w:sz w:val="24"/>
          <w:szCs w:val="24"/>
        </w:rPr>
        <w:t xml:space="preserve"> с регистрации владельца ЛПХ в качестве ИП или крестьянского  (фермерского) хозяйства. </w:t>
      </w:r>
    </w:p>
    <w:p w:rsidR="000922F9" w:rsidRPr="00A47E01" w:rsidRDefault="000922F9" w:rsidP="000922F9">
      <w:pPr>
        <w:pStyle w:val="ConsPlusNormal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Площади помещений при групповом содержании сельскохозяйственных животных должна соответствовать нормам, утвержденным ветеринарными правилами. </w:t>
      </w:r>
    </w:p>
    <w:p w:rsidR="002972F5" w:rsidRDefault="00C9679D" w:rsidP="00C9679D">
      <w:pPr>
        <w:pStyle w:val="ConsPlusNormal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4.5. </w:t>
      </w:r>
      <w:r w:rsidR="0097316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hyperlink r:id="rId12" w:history="1">
        <w:r w:rsidR="0097316F" w:rsidRPr="00A47E0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Постановлением</w:t>
        </w:r>
      </w:hyperlink>
      <w:r w:rsidR="0097316F" w:rsidRPr="00A47E01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25.09.2007 № 74 (в редакции от 09.09.2010)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</w:t>
      </w:r>
      <w:r w:rsidR="0097316F">
        <w:rPr>
          <w:rFonts w:ascii="Times New Roman" w:hAnsi="Times New Roman" w:cs="Times New Roman"/>
          <w:sz w:val="24"/>
          <w:szCs w:val="24"/>
        </w:rPr>
        <w:t>, п</w:t>
      </w:r>
      <w:r w:rsidR="00376BE8" w:rsidRPr="00A47E01">
        <w:rPr>
          <w:rFonts w:ascii="Times New Roman" w:hAnsi="Times New Roman" w:cs="Times New Roman"/>
          <w:sz w:val="24"/>
          <w:szCs w:val="24"/>
        </w:rPr>
        <w:t xml:space="preserve">ри выращивании и содержании сельскохозяйственных (продуктивных) животных в крестьянских (фермерских) хозяйствах, у индивидуальных предпринимателей за чертой населенных пунктов, санитарно-защитная зона от животноводческих строений до жилого сектора (черты населенного пункта) должна </w:t>
      </w:r>
      <w:r w:rsidR="0097316F">
        <w:rPr>
          <w:rFonts w:ascii="Times New Roman" w:hAnsi="Times New Roman" w:cs="Times New Roman"/>
          <w:sz w:val="24"/>
          <w:szCs w:val="24"/>
        </w:rPr>
        <w:t>составлять не менее указанной в таблице №2</w:t>
      </w:r>
      <w:r w:rsidR="00D759CB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  </w:t>
      </w:r>
    </w:p>
    <w:p w:rsidR="002972F5" w:rsidRPr="00A47E01" w:rsidRDefault="00D759CB" w:rsidP="00C9679D">
      <w:pPr>
        <w:pStyle w:val="ConsPlusNormal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Таблица №2</w:t>
      </w: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27"/>
        <w:gridCol w:w="1870"/>
        <w:gridCol w:w="1560"/>
        <w:gridCol w:w="1417"/>
        <w:gridCol w:w="1559"/>
        <w:gridCol w:w="1276"/>
      </w:tblGrid>
      <w:tr w:rsidR="002972F5" w:rsidTr="002972F5">
        <w:trPr>
          <w:trHeight w:hRule="exact" w:val="330"/>
          <w:jc w:val="center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Нормативный разрыв, не менее, метров</w:t>
            </w:r>
          </w:p>
        </w:tc>
        <w:tc>
          <w:tcPr>
            <w:tcW w:w="76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Поголовье, голов</w:t>
            </w:r>
          </w:p>
        </w:tc>
      </w:tr>
      <w:tr w:rsidR="002972F5" w:rsidTr="002972F5">
        <w:trPr>
          <w:trHeight w:hRule="exact" w:val="922"/>
          <w:jc w:val="center"/>
        </w:trPr>
        <w:tc>
          <w:tcPr>
            <w:tcW w:w="1527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/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972F5">
            <w:r>
              <w:t>крупный рогатый скот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овцы, козы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лошади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птица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пушные звери</w:t>
            </w:r>
          </w:p>
        </w:tc>
      </w:tr>
      <w:tr w:rsidR="002972F5" w:rsidTr="002972F5">
        <w:trPr>
          <w:trHeight w:hRule="exact" w:val="186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1000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комплексы крупного рогатого скота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птицефабрики более 400 тыс.</w:t>
            </w:r>
          </w:p>
          <w:p w:rsidR="002972F5" w:rsidRDefault="002972F5" w:rsidP="00261392">
            <w:pPr>
              <w:pStyle w:val="ad"/>
              <w:ind w:firstLine="0"/>
              <w:jc w:val="center"/>
            </w:pPr>
            <w:r>
              <w:t>кур-несушек, и более 3 млн бройлеров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rPr>
                <w:sz w:val="10"/>
                <w:szCs w:val="10"/>
              </w:rPr>
            </w:pPr>
          </w:p>
        </w:tc>
      </w:tr>
      <w:tr w:rsidR="002972F5" w:rsidTr="002972F5">
        <w:trPr>
          <w:trHeight w:hRule="exact" w:val="186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500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фермы от 1,2 до 2 тыс. коров и до 6000 скотомест для молодняка.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фермы от 100 до 400 тыс.кур- несушек, и от 1 до 3 млн. бройлеров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звероводческие фермы</w:t>
            </w:r>
          </w:p>
        </w:tc>
      </w:tr>
      <w:tr w:rsidR="002972F5" w:rsidTr="002972F5">
        <w:trPr>
          <w:trHeight w:hRule="exact" w:val="1556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300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фермы менее 1,2 тыс. голов (всех специализаци)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фермы от 5 до 30 тыс. 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коневодческие фермы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фермы до 100 тыс.</w:t>
            </w:r>
          </w:p>
          <w:p w:rsidR="002972F5" w:rsidRDefault="002972F5" w:rsidP="00261392">
            <w:pPr>
              <w:pStyle w:val="ad"/>
              <w:ind w:firstLine="0"/>
              <w:jc w:val="center"/>
            </w:pPr>
            <w:r>
              <w:t>кур-несушек, и до 1 млн. бройлеров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72F5" w:rsidRDefault="002972F5" w:rsidP="00261392">
            <w:pPr>
              <w:rPr>
                <w:sz w:val="10"/>
                <w:szCs w:val="10"/>
              </w:rPr>
            </w:pPr>
          </w:p>
        </w:tc>
      </w:tr>
      <w:tr w:rsidR="002972F5" w:rsidTr="002972F5">
        <w:trPr>
          <w:trHeight w:hRule="exact" w:val="32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100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100 голов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100 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100 голов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100 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100 голов</w:t>
            </w:r>
          </w:p>
        </w:tc>
      </w:tr>
      <w:tr w:rsidR="002972F5" w:rsidTr="002972F5">
        <w:trPr>
          <w:trHeight w:hRule="exact" w:val="336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50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50 голов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50 голов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50 голов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300"/>
            </w:pPr>
            <w:r>
              <w:t>до 50 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72F5" w:rsidRDefault="002972F5" w:rsidP="00261392">
            <w:pPr>
              <w:pStyle w:val="ad"/>
              <w:ind w:firstLine="0"/>
              <w:jc w:val="center"/>
            </w:pPr>
            <w:r>
              <w:t>до 50 голов</w:t>
            </w:r>
          </w:p>
        </w:tc>
      </w:tr>
    </w:tbl>
    <w:p w:rsidR="00376BE8" w:rsidRPr="00A47E01" w:rsidRDefault="00376BE8" w:rsidP="00C9679D">
      <w:pPr>
        <w:pStyle w:val="ConsPlusNormal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9679D" w:rsidRPr="00A47E01" w:rsidRDefault="00C9679D" w:rsidP="00C9679D">
      <w:pPr>
        <w:pStyle w:val="ConsPlusNormal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4.6.  </w:t>
      </w:r>
      <w:r w:rsidR="00376BE8" w:rsidRPr="00A47E01">
        <w:rPr>
          <w:rFonts w:ascii="Times New Roman" w:hAnsi="Times New Roman" w:cs="Times New Roman"/>
          <w:sz w:val="24"/>
          <w:szCs w:val="24"/>
        </w:rPr>
        <w:t>При содержании КРС в х</w:t>
      </w:r>
      <w:r w:rsidR="000922F9" w:rsidRPr="00A47E01">
        <w:rPr>
          <w:rFonts w:ascii="Times New Roman" w:hAnsi="Times New Roman" w:cs="Times New Roman"/>
          <w:sz w:val="24"/>
          <w:szCs w:val="24"/>
        </w:rPr>
        <w:t>озяйствах совм</w:t>
      </w:r>
      <w:r w:rsidR="00376BE8" w:rsidRPr="00A47E01">
        <w:rPr>
          <w:rFonts w:ascii="Times New Roman" w:hAnsi="Times New Roman" w:cs="Times New Roman"/>
          <w:sz w:val="24"/>
          <w:szCs w:val="24"/>
        </w:rPr>
        <w:t xml:space="preserve">естно с овцами, козами,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здание, в котором содержатся животные, делится на изолированные помещения для каждого вида животных.</w:t>
      </w:r>
    </w:p>
    <w:p w:rsidR="000922F9" w:rsidRPr="00A47E01" w:rsidRDefault="000922F9" w:rsidP="00C9679D">
      <w:pPr>
        <w:pStyle w:val="ConsPlusNormal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 Содержание птицы в здании, в котором содержится КРС, не допускается.</w:t>
      </w:r>
    </w:p>
    <w:p w:rsidR="000922F9" w:rsidRPr="00A47E01" w:rsidRDefault="00C9679D" w:rsidP="00C96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4.7. </w:t>
      </w:r>
      <w:r w:rsidR="000922F9" w:rsidRPr="00A47E01">
        <w:rPr>
          <w:rFonts w:ascii="Times New Roman" w:hAnsi="Times New Roman" w:cs="Times New Roman"/>
          <w:sz w:val="24"/>
          <w:szCs w:val="24"/>
        </w:rPr>
        <w:t>В животноводчески</w:t>
      </w:r>
      <w:r w:rsidR="00376BE8" w:rsidRPr="00A47E01">
        <w:rPr>
          <w:rFonts w:ascii="Times New Roman" w:hAnsi="Times New Roman" w:cs="Times New Roman"/>
          <w:sz w:val="24"/>
          <w:szCs w:val="24"/>
        </w:rPr>
        <w:t>х помещениях х</w:t>
      </w:r>
      <w:r w:rsidR="000922F9" w:rsidRPr="00A47E01">
        <w:rPr>
          <w:rFonts w:ascii="Times New Roman" w:hAnsi="Times New Roman" w:cs="Times New Roman"/>
          <w:sz w:val="24"/>
          <w:szCs w:val="24"/>
        </w:rPr>
        <w:t>озяйств допускается совместно с КРС содержать лошадей с размещением не более двух денников или стойл для лошадей.</w:t>
      </w:r>
    </w:p>
    <w:p w:rsidR="000922F9" w:rsidRPr="00A47E01" w:rsidRDefault="00C9679D" w:rsidP="00C96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lastRenderedPageBreak/>
        <w:t xml:space="preserve">4.8. </w:t>
      </w:r>
      <w:r w:rsidR="000922F9" w:rsidRPr="00A47E01">
        <w:rPr>
          <w:rFonts w:ascii="Times New Roman" w:hAnsi="Times New Roman" w:cs="Times New Roman"/>
          <w:sz w:val="24"/>
          <w:szCs w:val="24"/>
        </w:rPr>
        <w:t>В хозяйствах не допускается содержание и выпас животных на территориях бывших и действующих полигонов твердых бытовых отходов, скотомогильников, очистных сооружений</w:t>
      </w:r>
      <w:r w:rsidR="0097316F">
        <w:rPr>
          <w:rFonts w:ascii="Times New Roman" w:hAnsi="Times New Roman" w:cs="Times New Roman"/>
          <w:sz w:val="24"/>
          <w:szCs w:val="24"/>
        </w:rPr>
        <w:t xml:space="preserve"> и на других не предусмотренных для этого местах.</w:t>
      </w:r>
    </w:p>
    <w:p w:rsidR="000922F9" w:rsidRPr="00A47E01" w:rsidRDefault="00C9679D" w:rsidP="00C967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4.9.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Не допускается содержание животных и птицы в зоне жилой застройки, в жилых помещениях, на территории домовладения, границы которого непосредственно прилегают к общественным местам (детским садам, школам, паркам, лечебным учреждениям и др.) </w:t>
      </w:r>
    </w:p>
    <w:p w:rsidR="000922F9" w:rsidRPr="00A47E01" w:rsidRDefault="00C9679D" w:rsidP="00C967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4.10. </w:t>
      </w:r>
      <w:r w:rsidR="00EE6956">
        <w:rPr>
          <w:rFonts w:ascii="Times New Roman" w:hAnsi="Times New Roman" w:cs="Times New Roman"/>
          <w:sz w:val="24"/>
          <w:szCs w:val="24"/>
        </w:rPr>
        <w:t>Не допускается складирование н</w:t>
      </w:r>
      <w:r w:rsidR="003E452C" w:rsidRPr="00A47E01">
        <w:rPr>
          <w:rFonts w:ascii="Times New Roman" w:hAnsi="Times New Roman" w:cs="Times New Roman"/>
          <w:sz w:val="24"/>
          <w:szCs w:val="24"/>
        </w:rPr>
        <w:t>авоз</w:t>
      </w:r>
      <w:r w:rsidR="00EE6956">
        <w:rPr>
          <w:rFonts w:ascii="Times New Roman" w:hAnsi="Times New Roman" w:cs="Times New Roman"/>
          <w:sz w:val="24"/>
          <w:szCs w:val="24"/>
        </w:rPr>
        <w:t>а на территории вокруг подворья. Навоз</w:t>
      </w:r>
      <w:r w:rsidR="003E452C" w:rsidRPr="00A47E01">
        <w:rPr>
          <w:rFonts w:ascii="Times New Roman" w:hAnsi="Times New Roman" w:cs="Times New Roman"/>
          <w:sz w:val="24"/>
          <w:szCs w:val="24"/>
        </w:rPr>
        <w:t xml:space="preserve"> и помет в целях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 биотермического обеззараживания путем компостирования необходимо убирать и складировать на территории собственного участка, вне здания, на площадке в специально отведенных местах, оборудованных ограждением и исключающих распространение запахов и попадание навозных стоков в почву.</w:t>
      </w:r>
    </w:p>
    <w:p w:rsidR="000922F9" w:rsidRPr="00A47E01" w:rsidRDefault="00C9679D" w:rsidP="00C967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4.11. </w:t>
      </w:r>
      <w:r w:rsidR="000922F9" w:rsidRPr="00A47E01">
        <w:rPr>
          <w:rFonts w:ascii="Times New Roman" w:hAnsi="Times New Roman" w:cs="Times New Roman"/>
          <w:sz w:val="24"/>
          <w:szCs w:val="24"/>
        </w:rPr>
        <w:t>Обеззараженный компост подлежит утилизации методом внесения в плодородный слой почвы на собственном земельном участке либо путем реализации населению. В случае невозможности использования всего объема навоза и помета владелец обязан обеспечить его вывоз для утилизации.</w:t>
      </w:r>
    </w:p>
    <w:p w:rsidR="000922F9" w:rsidRPr="00A47E01" w:rsidRDefault="00C9679D" w:rsidP="00C9679D">
      <w:pPr>
        <w:pStyle w:val="ConsPlusNormal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4.12. </w:t>
      </w:r>
      <w:r w:rsidR="000922F9" w:rsidRPr="00A47E01">
        <w:rPr>
          <w:rFonts w:ascii="Times New Roman" w:hAnsi="Times New Roman" w:cs="Times New Roman"/>
          <w:sz w:val="24"/>
          <w:szCs w:val="24"/>
        </w:rPr>
        <w:t>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</w:t>
      </w:r>
      <w:r w:rsidR="003E452C" w:rsidRPr="00A47E01">
        <w:rPr>
          <w:rFonts w:ascii="Times New Roman" w:hAnsi="Times New Roman" w:cs="Times New Roman"/>
          <w:sz w:val="24"/>
          <w:szCs w:val="24"/>
        </w:rPr>
        <w:t>рственных учреждений ветеринарной службы</w:t>
      </w:r>
      <w:r w:rsidRPr="00A47E0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22F9" w:rsidRPr="00A47E01" w:rsidRDefault="00C9679D" w:rsidP="00C9679D">
      <w:pPr>
        <w:pStyle w:val="ConsPlusNormal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4.13. </w:t>
      </w:r>
      <w:r w:rsidR="000922F9" w:rsidRPr="00A47E01">
        <w:rPr>
          <w:rFonts w:ascii="Times New Roman" w:hAnsi="Times New Roman" w:cs="Times New Roman"/>
          <w:sz w:val="24"/>
          <w:szCs w:val="24"/>
        </w:rPr>
        <w:t>Корма и кормовые добавки, испо</w:t>
      </w:r>
      <w:r w:rsidRPr="00A47E01">
        <w:rPr>
          <w:rFonts w:ascii="Times New Roman" w:hAnsi="Times New Roman" w:cs="Times New Roman"/>
          <w:sz w:val="24"/>
          <w:szCs w:val="24"/>
        </w:rPr>
        <w:t xml:space="preserve">льзуемые для кормления домашних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сельскохозяйственных животных и птицы, должны быть безопасными для здоровья животных и соответствовать ветеринарно-санитарным требованиям и нормам. Для поения домашних сельскохозяйственных животных и птицы и приготовления кормов должна использоваться питьевая вода. </w:t>
      </w:r>
    </w:p>
    <w:p w:rsidR="000922F9" w:rsidRPr="00A47E01" w:rsidRDefault="00B5446B" w:rsidP="00B54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4.14.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При посещении животноводческих помещений и обслуживании домашних сельскохозяйственных животных и птицы необходимо использовать чистую продезинфицированную рабочую одежду и обувь. </w:t>
      </w:r>
    </w:p>
    <w:p w:rsidR="000922F9" w:rsidRDefault="00B5446B" w:rsidP="00B54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4.15.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Дезинсекция, дезакаризация и дератизация животноводческих помещений проводится не реже одного раза в год, а также при визуальном обнаружении насекомых, клещей, грызунов либо выявлении следов их пребывания (покусов, помета). </w:t>
      </w:r>
    </w:p>
    <w:p w:rsidR="00EE6956" w:rsidRPr="00A47E01" w:rsidRDefault="00EE6956" w:rsidP="00B544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Содержание птицы должно осуществляться в соответствии Приказом Минсельхоза РФ от 03.04.2006г. №103 «Об утверждении Ветеринарных правил содержания птиц на личных подворьях граждан и птицеводческих хозяйствах открытого типа».</w:t>
      </w:r>
    </w:p>
    <w:p w:rsidR="000922F9" w:rsidRPr="00A47E01" w:rsidRDefault="000922F9" w:rsidP="000922F9">
      <w:pPr>
        <w:pStyle w:val="ConsPlusNormal"/>
        <w:spacing w:before="6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922F9" w:rsidRPr="00363780" w:rsidRDefault="000922F9" w:rsidP="000922F9">
      <w:pPr>
        <w:pStyle w:val="ConsPlusNormal"/>
        <w:spacing w:before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3780">
        <w:rPr>
          <w:rFonts w:ascii="Times New Roman" w:hAnsi="Times New Roman" w:cs="Times New Roman"/>
          <w:b/>
          <w:sz w:val="24"/>
          <w:szCs w:val="24"/>
        </w:rPr>
        <w:t>5. ПРОГОН И ВЫПАС ЖИВОТНЫХ</w:t>
      </w:r>
    </w:p>
    <w:p w:rsidR="00EE6956" w:rsidRPr="00A47E01" w:rsidRDefault="00EE6956" w:rsidP="000922F9">
      <w:pPr>
        <w:pStyle w:val="ConsPlusNormal"/>
        <w:spacing w:before="6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5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Поголовье животных в весенне-летний период должно быть организованно его собственниками</w:t>
      </w:r>
      <w:r w:rsidR="00677C75" w:rsidRPr="00A47E01">
        <w:rPr>
          <w:rFonts w:ascii="Times New Roman" w:hAnsi="Times New Roman" w:cs="Times New Roman"/>
          <w:sz w:val="24"/>
          <w:szCs w:val="24"/>
        </w:rPr>
        <w:t xml:space="preserve"> (владельцами)</w:t>
      </w:r>
      <w:r w:rsidRPr="00A47E01">
        <w:rPr>
          <w:rFonts w:ascii="Times New Roman" w:hAnsi="Times New Roman" w:cs="Times New Roman"/>
          <w:sz w:val="24"/>
          <w:szCs w:val="24"/>
        </w:rPr>
        <w:t xml:space="preserve"> в стада для выпаса с назначением ответственного лица</w:t>
      </w:r>
      <w:r w:rsidR="00EE6956">
        <w:rPr>
          <w:rFonts w:ascii="Times New Roman" w:hAnsi="Times New Roman" w:cs="Times New Roman"/>
          <w:sz w:val="24"/>
          <w:szCs w:val="24"/>
        </w:rPr>
        <w:t xml:space="preserve"> (пастуха).</w:t>
      </w:r>
      <w:r w:rsidRPr="00A47E01">
        <w:rPr>
          <w:rFonts w:ascii="Times New Roman" w:hAnsi="Times New Roman" w:cs="Times New Roman"/>
          <w:sz w:val="24"/>
          <w:szCs w:val="24"/>
        </w:rPr>
        <w:t xml:space="preserve"> В случае невозможности организации выпаса животных в стаде владельцы обязаны обеспечить стойловое содержание животных. </w:t>
      </w:r>
      <w:r w:rsidR="008E5F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Владельцы домашнего скота обязаны сопровождать животных до места сбора стада и передать пастуху, а также встречать домашний скот после пастьбы в вечерное время.</w:t>
      </w:r>
    </w:p>
    <w:p w:rsidR="008E5FB4" w:rsidRDefault="008E5FB4" w:rsidP="008E5F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22F9" w:rsidRPr="00A47E01" w:rsidRDefault="008E5FB4" w:rsidP="008E5F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0922F9" w:rsidRPr="00A47E01">
        <w:rPr>
          <w:rFonts w:ascii="Times New Roman" w:hAnsi="Times New Roman" w:cs="Times New Roman"/>
          <w:sz w:val="24"/>
          <w:szCs w:val="24"/>
        </w:rPr>
        <w:t xml:space="preserve">Выпас животных организованными стадами разрешается </w:t>
      </w:r>
      <w:r w:rsidR="000922F9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в специально отведенных местах </w:t>
      </w:r>
      <w:r w:rsidR="00677C75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для пастьбы (</w:t>
      </w:r>
      <w:r w:rsidR="000922F9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пастбищах</w:t>
      </w:r>
      <w:r w:rsidR="00677C75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)</w:t>
      </w:r>
      <w:r w:rsidR="000922F9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, на привязи или под надзором владельцев или лиц, оказывающих услуги по выпасу скота. Границы мест выпаса согласовываются с администрацией сельского поселения. 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Разрешается свободный выпас животных на огороженной территории владельца земельного участка. 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Запрещается выпас животных в общественных местах и на территории общего </w:t>
      </w:r>
      <w:r w:rsidRPr="00A47E01">
        <w:rPr>
          <w:rFonts w:ascii="Times New Roman" w:hAnsi="Times New Roman" w:cs="Times New Roman"/>
          <w:sz w:val="24"/>
          <w:szCs w:val="24"/>
        </w:rPr>
        <w:lastRenderedPageBreak/>
        <w:t>пользования в границах населенного пункта, в границах прибрежных защитных полос и полосы отвода автомобильной дороги.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Запрещается выпас животных без присмотра.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Прогон животных до мест выпаса осуществляется под обязательным надзором владельцами или доверенными лицами (пастухами) по строго отведенному маршруту, с указанием улиц, по которым прогон разрешен.</w:t>
      </w:r>
      <w:r w:rsidR="008E5FB4">
        <w:rPr>
          <w:rFonts w:ascii="Times New Roman" w:hAnsi="Times New Roman" w:cs="Times New Roman"/>
          <w:sz w:val="24"/>
          <w:szCs w:val="24"/>
        </w:rPr>
        <w:t xml:space="preserve"> Содержание животных на территории МО «сельсовет «Октябрьский» определяется как стойлово-пастбишное:   </w:t>
      </w:r>
      <w:r w:rsidR="008E5FB4">
        <w:rPr>
          <w:rFonts w:ascii="Times New Roman" w:hAnsi="Times New Roman" w:cs="Times New Roman"/>
          <w:sz w:val="24"/>
          <w:szCs w:val="24"/>
        </w:rPr>
        <w:tab/>
      </w:r>
      <w:r w:rsidR="008E5FB4">
        <w:rPr>
          <w:rFonts w:ascii="Times New Roman" w:hAnsi="Times New Roman" w:cs="Times New Roman"/>
          <w:sz w:val="24"/>
          <w:szCs w:val="24"/>
        </w:rPr>
        <w:tab/>
      </w:r>
      <w:r w:rsidR="008E5FB4">
        <w:rPr>
          <w:rFonts w:ascii="Times New Roman" w:hAnsi="Times New Roman" w:cs="Times New Roman"/>
          <w:sz w:val="24"/>
          <w:szCs w:val="24"/>
        </w:rPr>
        <w:tab/>
        <w:t xml:space="preserve">1) в зимний период (с 1 декабря по 1 апреля ) – без выгона на пастбища с содержанием животных в приспособленных для этого помещениях; </w:t>
      </w:r>
      <w:r w:rsidR="00155680">
        <w:rPr>
          <w:rFonts w:ascii="Times New Roman" w:hAnsi="Times New Roman" w:cs="Times New Roman"/>
          <w:sz w:val="24"/>
          <w:szCs w:val="24"/>
        </w:rPr>
        <w:tab/>
      </w:r>
      <w:r w:rsidR="00155680">
        <w:rPr>
          <w:rFonts w:ascii="Times New Roman" w:hAnsi="Times New Roman" w:cs="Times New Roman"/>
          <w:sz w:val="24"/>
          <w:szCs w:val="24"/>
        </w:rPr>
        <w:tab/>
      </w:r>
      <w:r w:rsidR="00155680">
        <w:rPr>
          <w:rFonts w:ascii="Times New Roman" w:hAnsi="Times New Roman" w:cs="Times New Roman"/>
          <w:sz w:val="24"/>
          <w:szCs w:val="24"/>
        </w:rPr>
        <w:tab/>
      </w:r>
      <w:r w:rsidR="00155680">
        <w:rPr>
          <w:rFonts w:ascii="Times New Roman" w:hAnsi="Times New Roman" w:cs="Times New Roman"/>
          <w:sz w:val="24"/>
          <w:szCs w:val="24"/>
        </w:rPr>
        <w:tab/>
      </w:r>
      <w:r w:rsidR="008E5FB4">
        <w:rPr>
          <w:rFonts w:ascii="Times New Roman" w:hAnsi="Times New Roman" w:cs="Times New Roman"/>
          <w:sz w:val="24"/>
          <w:szCs w:val="24"/>
        </w:rPr>
        <w:t>2) в весенне-летне</w:t>
      </w:r>
      <w:r w:rsidR="00155680">
        <w:rPr>
          <w:rFonts w:ascii="Times New Roman" w:hAnsi="Times New Roman" w:cs="Times New Roman"/>
          <w:sz w:val="24"/>
          <w:szCs w:val="24"/>
        </w:rPr>
        <w:t xml:space="preserve">-осенний период – пастбищный способ. </w:t>
      </w:r>
      <w:r w:rsidR="00155680">
        <w:rPr>
          <w:rFonts w:ascii="Times New Roman" w:hAnsi="Times New Roman" w:cs="Times New Roman"/>
          <w:sz w:val="24"/>
          <w:szCs w:val="24"/>
        </w:rPr>
        <w:tab/>
      </w:r>
      <w:r w:rsidR="00155680">
        <w:rPr>
          <w:rFonts w:ascii="Times New Roman" w:hAnsi="Times New Roman" w:cs="Times New Roman"/>
          <w:sz w:val="24"/>
          <w:szCs w:val="24"/>
        </w:rPr>
        <w:tab/>
      </w:r>
      <w:r w:rsidR="00155680">
        <w:rPr>
          <w:rFonts w:ascii="Times New Roman" w:hAnsi="Times New Roman" w:cs="Times New Roman"/>
          <w:sz w:val="24"/>
          <w:szCs w:val="24"/>
        </w:rPr>
        <w:tab/>
        <w:t>Маршруты прогона к месту сбора стада устанавливаются постановлением администрации МО «сельсовет «Октябрьский».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Места и маршрут прогона скота на пастбища должны быть согласованы с органами местного самоуправления и при необходимости с соответствующими органами управления дорожного хозяйства.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Собственникам животных запрещено прогонять животных по дорогам с твердым покрытием, дорогам общего пользования, а также по пешеходным дорожкам, за исключением случаев, когда они определены в качестве маршрутов прогона сельскохозяйственных животных и птицы.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Владелец животных, при прогоне, не должен допускать загрязнения навозом и пометом территории общего пользования, а в случае загрязнения немедленно устранить его (убрать навоз и помет).</w:t>
      </w:r>
    </w:p>
    <w:p w:rsidR="000922F9" w:rsidRPr="00A47E01" w:rsidRDefault="000922F9" w:rsidP="000922F9">
      <w:pPr>
        <w:pStyle w:val="ConsPlusNormal"/>
        <w:numPr>
          <w:ilvl w:val="1"/>
          <w:numId w:val="5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Прогон и выпас скота запрещены на территории памятников природы, государственных природных заказников.</w:t>
      </w:r>
    </w:p>
    <w:p w:rsidR="000922F9" w:rsidRPr="00A47E01" w:rsidRDefault="0048336F" w:rsidP="000922F9">
      <w:pPr>
        <w:pStyle w:val="ConsPlusNormal"/>
        <w:numPr>
          <w:ilvl w:val="1"/>
          <w:numId w:val="5"/>
        </w:numPr>
        <w:spacing w:before="6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Сельскохозяйственные животные, </w:t>
      </w:r>
      <w:r w:rsidR="000922F9" w:rsidRPr="00A47E01">
        <w:rPr>
          <w:rFonts w:ascii="Times New Roman" w:hAnsi="Times New Roman" w:cs="Times New Roman"/>
          <w:sz w:val="24"/>
          <w:szCs w:val="24"/>
        </w:rPr>
        <w:t>принадлежащие сельскохозяйств</w:t>
      </w:r>
      <w:r w:rsidR="00677C75" w:rsidRPr="00A47E01">
        <w:rPr>
          <w:rFonts w:ascii="Times New Roman" w:hAnsi="Times New Roman" w:cs="Times New Roman"/>
          <w:sz w:val="24"/>
          <w:szCs w:val="24"/>
        </w:rPr>
        <w:t>енным организациям, крестянско</w:t>
      </w:r>
      <w:r w:rsidR="000922F9" w:rsidRPr="00A47E01">
        <w:rPr>
          <w:rFonts w:ascii="Times New Roman" w:hAnsi="Times New Roman" w:cs="Times New Roman"/>
          <w:sz w:val="24"/>
          <w:szCs w:val="24"/>
        </w:rPr>
        <w:t>-фермерским хозяйствам, предпринимателям выпасаются на личных либо арендованных земельных участках.</w:t>
      </w:r>
    </w:p>
    <w:p w:rsidR="000922F9" w:rsidRPr="00A47E01" w:rsidRDefault="000922F9" w:rsidP="000922F9">
      <w:pPr>
        <w:pStyle w:val="ConsPlusTitle"/>
        <w:spacing w:before="6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922F9" w:rsidRPr="00363780" w:rsidRDefault="000922F9" w:rsidP="000922F9">
      <w:pPr>
        <w:pStyle w:val="ConsPlusTitle"/>
        <w:spacing w:before="6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63780">
        <w:rPr>
          <w:rFonts w:ascii="Times New Roman" w:hAnsi="Times New Roman" w:cs="Times New Roman"/>
          <w:sz w:val="24"/>
          <w:szCs w:val="24"/>
        </w:rPr>
        <w:t xml:space="preserve">6. УБОЙ И ПЕРЕВОЗКА ЖИВОТНЫХ И ПТИЦЫ </w:t>
      </w:r>
    </w:p>
    <w:p w:rsidR="000922F9" w:rsidRPr="00A47E01" w:rsidRDefault="000922F9" w:rsidP="000922F9">
      <w:pPr>
        <w:pStyle w:val="ConsPlusTitle"/>
        <w:spacing w:before="60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0922F9" w:rsidRPr="00A47E01" w:rsidRDefault="000922F9" w:rsidP="000922F9">
      <w:pPr>
        <w:pStyle w:val="ConsPlusNormal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Убой животных и птицы для личного пользования</w:t>
      </w:r>
      <w:r w:rsidR="00155680">
        <w:rPr>
          <w:rFonts w:ascii="Times New Roman" w:hAnsi="Times New Roman" w:cs="Times New Roman"/>
          <w:sz w:val="24"/>
          <w:szCs w:val="24"/>
        </w:rPr>
        <w:t xml:space="preserve"> на территории частных подворий </w:t>
      </w:r>
      <w:r w:rsidRPr="00A47E01">
        <w:rPr>
          <w:rFonts w:ascii="Times New Roman" w:hAnsi="Times New Roman" w:cs="Times New Roman"/>
          <w:sz w:val="24"/>
          <w:szCs w:val="24"/>
        </w:rPr>
        <w:t xml:space="preserve"> не регламентируется</w:t>
      </w:r>
      <w:r w:rsidR="00155680">
        <w:rPr>
          <w:rFonts w:ascii="Times New Roman" w:hAnsi="Times New Roman" w:cs="Times New Roman"/>
          <w:sz w:val="24"/>
          <w:szCs w:val="24"/>
        </w:rPr>
        <w:t>, но запрещается на прилегающий к подворьям территорий.</w:t>
      </w:r>
    </w:p>
    <w:p w:rsidR="000922F9" w:rsidRPr="00A47E01" w:rsidRDefault="000922F9" w:rsidP="000922F9">
      <w:pPr>
        <w:pStyle w:val="ConsPlusNormal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Промышленный убой животных на территории частных домовладений запрещается. Промышленным убоем считается деятельность, связанная с закупкой и убоем животных и птицы с коммерческой целью.</w:t>
      </w:r>
    </w:p>
    <w:p w:rsidR="000922F9" w:rsidRPr="00A47E01" w:rsidRDefault="000922F9" w:rsidP="000922F9">
      <w:pPr>
        <w:pStyle w:val="ConsPlusNormal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Лица, занимающиеся промышленным убоем животных и птицы, обязаны производить убой на убойных пунктах (бойня), которые должны располагаться от жилой застройки на расстоянии:</w:t>
      </w:r>
    </w:p>
    <w:p w:rsidR="000922F9" w:rsidRPr="00A47E01" w:rsidRDefault="000922F9" w:rsidP="000922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ab/>
      </w:r>
      <w:r w:rsidR="00A340D1" w:rsidRPr="00A47E01">
        <w:rPr>
          <w:rFonts w:ascii="Times New Roman" w:hAnsi="Times New Roman" w:cs="Times New Roman"/>
          <w:sz w:val="24"/>
          <w:szCs w:val="24"/>
        </w:rPr>
        <w:t xml:space="preserve">- </w:t>
      </w:r>
      <w:r w:rsidRPr="00A47E01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155680">
        <w:rPr>
          <w:rFonts w:ascii="Times New Roman" w:hAnsi="Times New Roman" w:cs="Times New Roman"/>
          <w:sz w:val="24"/>
          <w:szCs w:val="24"/>
        </w:rPr>
        <w:t>500</w:t>
      </w:r>
      <w:r w:rsidRPr="00A47E01">
        <w:rPr>
          <w:rFonts w:ascii="Times New Roman" w:hAnsi="Times New Roman" w:cs="Times New Roman"/>
          <w:sz w:val="24"/>
          <w:szCs w:val="24"/>
        </w:rPr>
        <w:t xml:space="preserve"> м - для крупного и мелкого рогатого скота,</w:t>
      </w:r>
    </w:p>
    <w:p w:rsidR="000922F9" w:rsidRPr="00A47E01" w:rsidRDefault="000922F9" w:rsidP="000922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ab/>
      </w:r>
      <w:r w:rsidR="00A340D1" w:rsidRPr="00A47E01">
        <w:rPr>
          <w:rFonts w:ascii="Times New Roman" w:hAnsi="Times New Roman" w:cs="Times New Roman"/>
          <w:sz w:val="24"/>
          <w:szCs w:val="24"/>
        </w:rPr>
        <w:t xml:space="preserve">- </w:t>
      </w:r>
      <w:r w:rsidRPr="00A47E01">
        <w:rPr>
          <w:rFonts w:ascii="Times New Roman" w:hAnsi="Times New Roman" w:cs="Times New Roman"/>
          <w:sz w:val="24"/>
          <w:szCs w:val="24"/>
        </w:rPr>
        <w:t>не менее 300 м - для птицы, свиней и мелких животных.</w:t>
      </w:r>
    </w:p>
    <w:p w:rsidR="000922F9" w:rsidRPr="00A47E01" w:rsidRDefault="000922F9" w:rsidP="000922F9">
      <w:pPr>
        <w:pStyle w:val="ConsPlusNormal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ab/>
        <w:t xml:space="preserve">Перевозка животных, птиц и их туш должна осуществляться в закрытых фургонах. </w:t>
      </w:r>
    </w:p>
    <w:p w:rsidR="000922F9" w:rsidRPr="00A47E01" w:rsidRDefault="000922F9" w:rsidP="000922F9">
      <w:pPr>
        <w:pStyle w:val="ConsPlusNormal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В случае заболевания или вынужденного убоя животного владелец обязан незамедлительно обратиться в государственное учреждение ветеринарии для определения направления и условий использования продуктов убоя, утилизации биологических отходов.</w:t>
      </w:r>
    </w:p>
    <w:p w:rsidR="000922F9" w:rsidRPr="00A47E01" w:rsidRDefault="000922F9" w:rsidP="000922F9">
      <w:pPr>
        <w:pStyle w:val="ConsPlusNormal"/>
        <w:numPr>
          <w:ilvl w:val="1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 xml:space="preserve">Владельцы животных в срок не более суток с момента гибели животного обязаны известить об этом специалиста государственной ветеринарной службы, который определяет причину гибели животного и порядок утилизации трупа животного. Уничтожение биологических отходов осуществляет владелец в соответствии с </w:t>
      </w:r>
      <w:r w:rsidRPr="00A47E01">
        <w:rPr>
          <w:rFonts w:ascii="Times New Roman" w:hAnsi="Times New Roman" w:cs="Times New Roman"/>
          <w:sz w:val="24"/>
          <w:szCs w:val="24"/>
        </w:rPr>
        <w:lastRenderedPageBreak/>
        <w:t>ветеринарно-санитарными правилами.</w:t>
      </w:r>
    </w:p>
    <w:p w:rsidR="000922F9" w:rsidRPr="00A47E01" w:rsidRDefault="000922F9" w:rsidP="000922F9">
      <w:pPr>
        <w:pStyle w:val="ConsPlusNormal"/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0922F9" w:rsidRPr="00363780" w:rsidRDefault="000922F9" w:rsidP="000922F9">
      <w:pPr>
        <w:pStyle w:val="ConsPlusNormal"/>
        <w:spacing w:before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3780">
        <w:rPr>
          <w:rFonts w:ascii="Times New Roman" w:hAnsi="Times New Roman" w:cs="Times New Roman"/>
          <w:b/>
          <w:sz w:val="24"/>
          <w:szCs w:val="24"/>
        </w:rPr>
        <w:t>7. БЕЗНАДЗОРНЫЕ ЖИВОТНЫЕ</w:t>
      </w:r>
    </w:p>
    <w:p w:rsidR="000922F9" w:rsidRPr="00363780" w:rsidRDefault="000922F9" w:rsidP="000922F9">
      <w:pPr>
        <w:pStyle w:val="ConsPlusNormal"/>
        <w:spacing w:before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Животные, находящиеся на посевных площадях или вблизи них, в жилой зоне населенных пунктов, общественных местах без сопровождения относятся к категории безнадзорных животных и к ним могут быть применены нормы, предусмотренные статьями 230, 231, 232 Гражданского кодекса Российской Федерации.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Собственники животных могут быть установлены по меткам (клеймению), для чего заинтересованные лица с описанием метки (тавро, татуировки, номера и др.) обращаются с заявле</w:t>
      </w:r>
      <w:r w:rsidR="004B6560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нием в администрацию сельского поселения  и правоохранительные органы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Не меченные безнадзорные животные могут быть задержаны уполномоченными лицами либо представителями администрации сельского поселения или другими хозяйствующими субъектами при наличии соответствующих условий для временного содержания сельскохозяйственных животных.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hAnsi="Times New Roman" w:cs="Times New Roman"/>
          <w:sz w:val="24"/>
          <w:szCs w:val="24"/>
        </w:rPr>
        <w:t>Лицо, задержавшее безнадзорное животное, обязано возвратить их собственнику, а если собственник животных или место его пребывания неизвестны, не позднее трех дней с момента задержания заявить об</w:t>
      </w:r>
      <w:r w:rsidR="00A7156A" w:rsidRPr="00A47E01">
        <w:rPr>
          <w:rFonts w:ascii="Times New Roman" w:hAnsi="Times New Roman" w:cs="Times New Roman"/>
          <w:sz w:val="24"/>
          <w:szCs w:val="24"/>
        </w:rPr>
        <w:t xml:space="preserve"> обнаруженных животных в правоохранительные органы</w:t>
      </w:r>
      <w:r w:rsidRPr="00A47E01">
        <w:rPr>
          <w:rFonts w:ascii="Times New Roman" w:hAnsi="Times New Roman" w:cs="Times New Roman"/>
          <w:sz w:val="24"/>
          <w:szCs w:val="24"/>
        </w:rPr>
        <w:t xml:space="preserve"> или в орган местного самоуправления, которые принимают меры к розыску собственника</w:t>
      </w:r>
      <w:r w:rsidR="00A7156A" w:rsidRPr="00A47E01">
        <w:rPr>
          <w:rFonts w:ascii="Times New Roman" w:hAnsi="Times New Roman" w:cs="Times New Roman"/>
          <w:sz w:val="24"/>
          <w:szCs w:val="24"/>
        </w:rPr>
        <w:t>.</w:t>
      </w:r>
      <w:r w:rsidRPr="00A47E01">
        <w:rPr>
          <w:rFonts w:ascii="Times New Roman" w:hAnsi="Times New Roman" w:cs="Times New Roman"/>
          <w:sz w:val="24"/>
          <w:szCs w:val="24"/>
        </w:rPr>
        <w:t xml:space="preserve">На время розыска собственника животных они могут быть оставлены лицом, задержавшим их, у себя на содержании и в пользовании либо сданы на содержание и в пользование другому лицу, имеющему необходимые для этого условия. По просьбе лица, задержавшего безнадзорных животных, подыскание лица, имеющего необходимые условия для их содержания, и передачу ему животных осуществляют </w:t>
      </w:r>
      <w:r w:rsidR="00A7156A" w:rsidRPr="00A47E01">
        <w:rPr>
          <w:rFonts w:ascii="Times New Roman" w:hAnsi="Times New Roman" w:cs="Times New Roman"/>
          <w:sz w:val="24"/>
          <w:szCs w:val="24"/>
        </w:rPr>
        <w:t xml:space="preserve">правоохранительные органы </w:t>
      </w:r>
      <w:r w:rsidRPr="00A47E01">
        <w:rPr>
          <w:rFonts w:ascii="Times New Roman" w:hAnsi="Times New Roman" w:cs="Times New Roman"/>
          <w:sz w:val="24"/>
          <w:szCs w:val="24"/>
        </w:rPr>
        <w:t xml:space="preserve"> или орган местного самоуправления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.</w:t>
      </w:r>
      <w:r w:rsidR="00155680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Лицо, отловившее безнадзорное животное, имеет право на вознаграждение в соответствии со ст.229 Гражданского кодекса РФ.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Зарегистрированные животные, имеющие соответствующее клеймо (метку, бирку и т.п.), по первому требованию возвращаются владельцам. При этом владельцы возмещают все расходы по ветеринарному обслуживанию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>и содержанию в пункте временного содержания (загоне), а также другие необходимые расходы.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Если в течение шести месяцев с момента заявления об отлове животного без владельца его собственник не будет обнаружен или сам не заявит о своем праве на него, лицо, у которого животное находилось на содержании и в пользовании, приобретает право собственности на него. 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При отказе этого лица от приобретения в собственность содержавшегося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 xml:space="preserve">у него животного оно поступает в муниципальную собственность </w:t>
      </w:r>
      <w:r w:rsidRPr="00A47E01">
        <w:rPr>
          <w:rFonts w:ascii="Times New Roman" w:hAnsi="Times New Roman" w:cs="Times New Roman"/>
          <w:sz w:val="24"/>
          <w:szCs w:val="24"/>
        </w:rPr>
        <w:t>и используются в порядке, определяемом органом местного самоуправления</w:t>
      </w:r>
      <w:r w:rsidRPr="00A47E01">
        <w:rPr>
          <w:rFonts w:ascii="Times New Roman" w:hAnsi="Times New Roman" w:cs="Times New Roman"/>
          <w:sz w:val="24"/>
          <w:szCs w:val="24"/>
        </w:rPr>
        <w:br/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(п. 1 ст. 231 ГК РФ).</w:t>
      </w:r>
      <w:r w:rsidR="00155680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Безнадзорное животное, поступившее муниципальную собственность, подлежит убою или продаже. Вырученные средства используются на покрытие затрат по содержанию безнадзорного животного.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Невостребованные владельцами зарегистрированные животные, а также незарегистрированные животные, сведения о которых отсутствуют в единой учетной базе, в течение шести месяцев с момента его задержания либо отказе владельца животного от его содержания, могут поступать в муниципальную собственность в порядке, установленном законодательством. 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tabs>
          <w:tab w:val="left" w:pos="567"/>
        </w:tabs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Право собственности на сельскохозяйственных животных, не состоящих на учете в похозяйственной книге (без клейма, метки, бирки и т.п.), должно быть доказано в суде.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ab/>
      </w:r>
    </w:p>
    <w:p w:rsidR="00363780" w:rsidRPr="00363780" w:rsidRDefault="00363780" w:rsidP="00363780">
      <w:pPr>
        <w:suppressAutoHyphens/>
        <w:autoSpaceDN w:val="0"/>
        <w:spacing w:before="60" w:after="0" w:line="240" w:lineRule="auto"/>
        <w:ind w:left="284"/>
        <w:jc w:val="center"/>
        <w:textAlignment w:val="baseline"/>
        <w:rPr>
          <w:rFonts w:ascii="Times New Roman" w:eastAsia="Tahoma" w:hAnsi="Times New Roman" w:cs="Times New Roman"/>
          <w:bCs/>
          <w:kern w:val="3"/>
          <w:sz w:val="24"/>
          <w:szCs w:val="24"/>
          <w:lang w:eastAsia="zh-CN" w:bidi="hi-IN"/>
        </w:rPr>
      </w:pPr>
    </w:p>
    <w:p w:rsidR="000922F9" w:rsidRPr="00363780" w:rsidRDefault="000922F9" w:rsidP="000922F9">
      <w:pPr>
        <w:pStyle w:val="a3"/>
        <w:numPr>
          <w:ilvl w:val="0"/>
          <w:numId w:val="7"/>
        </w:numPr>
        <w:suppressAutoHyphens/>
        <w:autoSpaceDN w:val="0"/>
        <w:spacing w:before="60" w:after="0" w:line="240" w:lineRule="auto"/>
        <w:jc w:val="center"/>
        <w:textAlignment w:val="baseline"/>
        <w:rPr>
          <w:rFonts w:ascii="Times New Roman" w:eastAsia="Tahoma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363780">
        <w:rPr>
          <w:rFonts w:ascii="Times New Roman" w:eastAsia="Tahoma" w:hAnsi="Times New Roman" w:cs="Times New Roman"/>
          <w:b/>
          <w:bCs/>
          <w:kern w:val="3"/>
          <w:sz w:val="24"/>
          <w:szCs w:val="24"/>
          <w:lang w:eastAsia="zh-CN" w:bidi="hi-IN"/>
        </w:rPr>
        <w:lastRenderedPageBreak/>
        <w:t xml:space="preserve">ОТЛОВ И СОДЕРЖАНИЕ БЕЗНАДЗОРНЫХ СЕЛЬСКОХОЗЯЙСТВЕННЫХ ЖИВОТНЫХ </w:t>
      </w:r>
    </w:p>
    <w:p w:rsidR="000922F9" w:rsidRPr="00A47E01" w:rsidRDefault="000922F9" w:rsidP="000922F9">
      <w:pPr>
        <w:pStyle w:val="a3"/>
        <w:suppressAutoHyphens/>
        <w:autoSpaceDN w:val="0"/>
        <w:spacing w:before="60" w:after="0" w:line="240" w:lineRule="auto"/>
        <w:ind w:left="734"/>
        <w:jc w:val="center"/>
        <w:textAlignment w:val="baseline"/>
        <w:rPr>
          <w:rFonts w:ascii="Times New Roman" w:eastAsia="Tahoma" w:hAnsi="Times New Roman" w:cs="Times New Roman"/>
          <w:bCs/>
          <w:kern w:val="3"/>
          <w:sz w:val="24"/>
          <w:szCs w:val="24"/>
          <w:lang w:eastAsia="zh-CN" w:bidi="hi-IN"/>
        </w:rPr>
      </w:pP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bCs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Отлову (задержанию) и размещению в пункте временного содержания (загоне) подлежат сельскохозяйственные животные независимо от </w:t>
      </w:r>
      <w:r w:rsidR="00013BB2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вида и 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породы (в т.ч. имеющие признаки принадлежности владельца - клеймо с номерным знаком и др.): </w:t>
      </w:r>
    </w:p>
    <w:p w:rsidR="000922F9" w:rsidRPr="00A47E01" w:rsidRDefault="000922F9" w:rsidP="000922F9">
      <w:pPr>
        <w:suppressAutoHyphens/>
        <w:autoSpaceDN w:val="0"/>
        <w:spacing w:before="60"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- находящиеся на улице, или в иных местах общего пользования без сопровождающего лица;</w:t>
      </w:r>
    </w:p>
    <w:p w:rsidR="000922F9" w:rsidRPr="00A47E01" w:rsidRDefault="00282796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- отлучи</w:t>
      </w:r>
      <w:r w:rsidR="000922F9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вшиеся от установленного маршр</w:t>
      </w:r>
      <w:r w:rsidR="00013BB2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ута при пере</w:t>
      </w:r>
      <w:r w:rsidR="00A7156A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гоне к месту пастьбы</w:t>
      </w:r>
      <w:r w:rsidR="000922F9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и обратно;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- оставленные</w:t>
      </w:r>
      <w:r w:rsidR="00B90D92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без присмотр</w:t>
      </w:r>
      <w:r w:rsidR="00013BB2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а</w:t>
      </w:r>
      <w:r w:rsidR="00282796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на пастбище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или осущес</w:t>
      </w:r>
      <w:r w:rsidR="00A7156A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твлении п</w:t>
      </w:r>
      <w:r w:rsidR="00282796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ере</w:t>
      </w:r>
      <w:r w:rsidR="00A7156A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гона к месту пастьбы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и обратно;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- при выпасе в пределах жилой зоны, в том числе контролируемом;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- при выпасе на сельскохозяйственных угодьях (посевных площадях), не предназначенных под пастбища;</w:t>
      </w:r>
    </w:p>
    <w:p w:rsidR="000922F9" w:rsidRPr="00A47E01" w:rsidRDefault="000922F9" w:rsidP="000922F9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A47E01">
        <w:rPr>
          <w:rFonts w:ascii="Times New Roman" w:hAnsi="Times New Roman" w:cs="Times New Roman"/>
          <w:sz w:val="24"/>
          <w:szCs w:val="24"/>
        </w:rPr>
        <w:t>обнаруженные в момент повреждения или уничтожения сельскохозяйственных культур и иных зеленых насаждений, при п</w:t>
      </w:r>
      <w:r w:rsidR="00282796" w:rsidRPr="00A47E01">
        <w:rPr>
          <w:rFonts w:ascii="Times New Roman" w:hAnsi="Times New Roman" w:cs="Times New Roman"/>
          <w:sz w:val="24"/>
          <w:szCs w:val="24"/>
        </w:rPr>
        <w:t>ере</w:t>
      </w:r>
      <w:r w:rsidRPr="00A47E01">
        <w:rPr>
          <w:rFonts w:ascii="Times New Roman" w:hAnsi="Times New Roman" w:cs="Times New Roman"/>
          <w:sz w:val="24"/>
          <w:szCs w:val="24"/>
        </w:rPr>
        <w:t>гоне или выпасе, в том числе под надзором собственника или лица, им уполномоченно</w:t>
      </w:r>
      <w:r w:rsidR="00282796" w:rsidRPr="00A47E01">
        <w:rPr>
          <w:rFonts w:ascii="Times New Roman" w:hAnsi="Times New Roman" w:cs="Times New Roman"/>
          <w:sz w:val="24"/>
          <w:szCs w:val="24"/>
        </w:rPr>
        <w:t>го, в соответствии с</w:t>
      </w:r>
      <w:r w:rsidRPr="00A47E01">
        <w:rPr>
          <w:rFonts w:ascii="Times New Roman" w:hAnsi="Times New Roman" w:cs="Times New Roman"/>
          <w:sz w:val="24"/>
          <w:szCs w:val="24"/>
        </w:rPr>
        <w:t xml:space="preserve"> законодательством РФ.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Незамедлительно подлежат отлову безнадзорные животные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 xml:space="preserve">с подозрением на заболевание бешенством (другими болезнями), агрессивные к людям и другим животным, создающие опасность для дорожного движения, представляющие угрозу жизни, здоровью и имуществу граждан, а также находящиеся в местах общего пользования населенных пунктов, занятых газонами, цветниками и травянистыми растениями, также за границами населенного пункта - на полях с сельскохозяйственными культурами. 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Отлов безнадзорных животных рекомендуется осуществлять с привлечением организаций либо граждан, которые имеют пункты временного содержания (загоны) для отловленных безнадзорных животных, опыт и условия содержания животных, транспорт (при необходимости) для перевозки животных.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Все задержанные безнадзорные животные фиксируются в журнале регистрации по масти, приблизительному возрасту, описан</w:t>
      </w:r>
      <w:r w:rsidR="00B90D92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ию особенностей животного, дате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, когда оно было задержано, времени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 xml:space="preserve">и месту задержания. 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При поступлении безнадзорного сельскохозяйственного животного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>в пункт временного содержания (загон) рекомендуется составить акт загона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>и обследования животного.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Лицам, производящим отлов безнадзорных сельскохозяйственных животных, </w:t>
      </w:r>
      <w:r w:rsidRPr="00A47E01">
        <w:rPr>
          <w:rFonts w:ascii="Times New Roman" w:eastAsia="Tahoma" w:hAnsi="Times New Roman" w:cs="Times New Roman"/>
          <w:b/>
          <w:kern w:val="3"/>
          <w:sz w:val="24"/>
          <w:szCs w:val="24"/>
          <w:lang w:eastAsia="zh-CN" w:bidi="hi-IN"/>
        </w:rPr>
        <w:t>запрещается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:</w:t>
      </w:r>
    </w:p>
    <w:p w:rsidR="000922F9" w:rsidRPr="00A47E01" w:rsidRDefault="000922F9" w:rsidP="000922F9">
      <w:pPr>
        <w:pStyle w:val="a3"/>
        <w:numPr>
          <w:ilvl w:val="2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жестоко обращаться с отловленными животными;</w:t>
      </w:r>
    </w:p>
    <w:p w:rsidR="000922F9" w:rsidRPr="00A47E01" w:rsidRDefault="000922F9" w:rsidP="000922F9">
      <w:pPr>
        <w:pStyle w:val="a3"/>
        <w:numPr>
          <w:ilvl w:val="2"/>
          <w:numId w:val="7"/>
        </w:numPr>
        <w:suppressAutoHyphens/>
        <w:autoSpaceDN w:val="0"/>
        <w:spacing w:before="60" w:after="0" w:line="240" w:lineRule="auto"/>
        <w:ind w:left="709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производить отстрел животных с применением огнестрельного оружия;</w:t>
      </w:r>
    </w:p>
    <w:p w:rsidR="000922F9" w:rsidRPr="00A47E01" w:rsidRDefault="000922F9" w:rsidP="000922F9">
      <w:pPr>
        <w:pStyle w:val="a3"/>
        <w:numPr>
          <w:ilvl w:val="2"/>
          <w:numId w:val="7"/>
        </w:numPr>
        <w:suppressAutoHyphens/>
        <w:autoSpaceDN w:val="0"/>
        <w:spacing w:before="60" w:after="0" w:line="240" w:lineRule="auto"/>
        <w:ind w:left="709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присваивать себе отловленных животных;</w:t>
      </w:r>
    </w:p>
    <w:p w:rsidR="000922F9" w:rsidRPr="00A47E01" w:rsidRDefault="000922F9" w:rsidP="00B90D92">
      <w:pPr>
        <w:pStyle w:val="a3"/>
        <w:numPr>
          <w:ilvl w:val="2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продавать и передавать отловленных животных частным лицам или организациям, за исключением случаев подтверждения владельцами своих прав на отловленное животное;</w:t>
      </w:r>
    </w:p>
    <w:p w:rsidR="000922F9" w:rsidRPr="00A47E01" w:rsidRDefault="000922F9" w:rsidP="008C5464">
      <w:pPr>
        <w:pStyle w:val="a3"/>
        <w:numPr>
          <w:ilvl w:val="2"/>
          <w:numId w:val="7"/>
        </w:numPr>
        <w:suppressAutoHyphens/>
        <w:autoSpaceDN w:val="0"/>
        <w:spacing w:before="60" w:after="0" w:line="240" w:lineRule="auto"/>
        <w:ind w:left="0" w:hanging="11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изымать животных с территории частных домовладений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br/>
        <w:t>и организаций без согласия владельцев животных или решения суда;</w:t>
      </w:r>
    </w:p>
    <w:p w:rsidR="000922F9" w:rsidRPr="00A47E01" w:rsidRDefault="000922F9" w:rsidP="008C5464">
      <w:pPr>
        <w:pStyle w:val="a3"/>
        <w:numPr>
          <w:ilvl w:val="2"/>
          <w:numId w:val="7"/>
        </w:numPr>
        <w:suppressAutoHyphens/>
        <w:autoSpaceDN w:val="0"/>
        <w:spacing w:before="60" w:after="0" w:line="240" w:lineRule="auto"/>
        <w:ind w:left="0" w:hanging="11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изымать животных из огражденных территорий, домовладений, принадлежащих гражданам на праве личной собственности без их согласия.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Информация об отловленных животных должна быть доступной и открытой. Каждый имеет право обратиться в администрацию сельского поселения либо в полицию за получением необходимой информации об отловленных животных.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lastRenderedPageBreak/>
        <w:t>Содержание отловленных животных в транспортных средствах более 8 часов не допускается.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По окончанию доставки отловленных безнадзорных животных в пункт временного содержания (загон) должны производиться механическая очистка, дезинфекция инвентаря и автотранспорта.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Отловленные безнадзорные животные подлежат освидетельствованию специалистами ветслужбы (клинический осмотр) для получения заключения о клиническом состоянии животного.</w:t>
      </w:r>
    </w:p>
    <w:p w:rsidR="000922F9" w:rsidRPr="00A47E01" w:rsidRDefault="000922F9" w:rsidP="000922F9">
      <w:pPr>
        <w:pStyle w:val="a3"/>
        <w:numPr>
          <w:ilvl w:val="1"/>
          <w:numId w:val="7"/>
        </w:numPr>
        <w:suppressAutoHyphens/>
        <w:autoSpaceDN w:val="0"/>
        <w:spacing w:before="60" w:after="0" w:line="240" w:lineRule="auto"/>
        <w:ind w:left="0" w:firstLine="0"/>
        <w:jc w:val="both"/>
        <w:textAlignment w:val="baseline"/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Работники пункта временно</w:t>
      </w:r>
      <w:r w:rsidR="00282796"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>го содержания (загона) в течение</w:t>
      </w:r>
      <w:r w:rsidRPr="00A47E01">
        <w:rPr>
          <w:rFonts w:ascii="Times New Roman" w:eastAsia="Tahoma" w:hAnsi="Times New Roman" w:cs="Times New Roman"/>
          <w:kern w:val="3"/>
          <w:sz w:val="24"/>
          <w:szCs w:val="24"/>
          <w:lang w:eastAsia="zh-CN" w:bidi="hi-IN"/>
        </w:rPr>
        <w:t xml:space="preserve"> суток обязаны сообщить владельцу зарегистрированного животного о его местонахождении.</w:t>
      </w:r>
    </w:p>
    <w:p w:rsidR="000922F9" w:rsidRPr="00A47E01" w:rsidRDefault="000922F9" w:rsidP="000922F9">
      <w:pPr>
        <w:pStyle w:val="ConsPlusNormal"/>
        <w:spacing w:before="60"/>
        <w:jc w:val="both"/>
        <w:rPr>
          <w:rFonts w:ascii="Times New Roman" w:eastAsia="Tahoma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A47E01">
        <w:rPr>
          <w:rFonts w:ascii="Times New Roman" w:eastAsia="Tahoma" w:hAnsi="Times New Roman" w:cs="Times New Roman"/>
          <w:b/>
          <w:bCs/>
          <w:kern w:val="3"/>
          <w:sz w:val="24"/>
          <w:szCs w:val="24"/>
          <w:lang w:eastAsia="zh-CN" w:bidi="hi-IN"/>
        </w:rPr>
        <w:tab/>
      </w:r>
    </w:p>
    <w:p w:rsidR="00363780" w:rsidRDefault="00363780" w:rsidP="000922F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922F9" w:rsidRPr="00363780" w:rsidRDefault="000922F9" w:rsidP="000922F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63780">
        <w:rPr>
          <w:rFonts w:ascii="Times New Roman" w:hAnsi="Times New Roman" w:cs="Times New Roman"/>
          <w:b/>
          <w:sz w:val="24"/>
          <w:szCs w:val="24"/>
        </w:rPr>
        <w:t>9. ОТВЕТСТВЕННОСТЬ ВЛАДЕЛЬЦЕВ ЖИВОТНЫХ И КОМПЕТЕНЦИЯ АДМИНИСТРАЦИИ СЕЛЬСКОГО ПОСЕЛЕНИЯ</w:t>
      </w:r>
    </w:p>
    <w:p w:rsidR="00AF36A9" w:rsidRDefault="00AF36A9" w:rsidP="000922F9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22F9" w:rsidRDefault="00AF36A9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9.1.Владельцы животных при поручении настоящих Правил и других нормативно-правовых актов действующего законодательства РФ несут дисциплин, административную, уголовную и иную ответственность в соответствии с законодательством  РФ. </w:t>
      </w:r>
      <w:r w:rsidR="007F19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9.2.Применение штрафных санкций не освобождает нарушителя в соответствии с д</w:t>
      </w:r>
      <w:r w:rsidR="007F1985">
        <w:rPr>
          <w:rFonts w:ascii="Times New Roman" w:hAnsi="Times New Roman" w:cs="Times New Roman"/>
          <w:sz w:val="24"/>
          <w:szCs w:val="24"/>
        </w:rPr>
        <w:t>ействующим законодательством от обязанностей возмещения причиненного его скотом и домашней птицей материального ущерба юридическому или физическому лицу и устранения допущенных нарушений.                                                                                                                   9.3.Основаниями для применения мер ответственности являются следующие действия (бездейстиве):</w:t>
      </w:r>
    </w:p>
    <w:p w:rsidR="007F1985" w:rsidRDefault="007F1985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отклонение от установленного маршрута при прогоне животных;</w:t>
      </w:r>
    </w:p>
    <w:p w:rsidR="007F1985" w:rsidRDefault="007F1985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оставление без присмотра сельхоз. животных при осуществлении прогона и выпаса;</w:t>
      </w:r>
    </w:p>
    <w:p w:rsidR="007F1985" w:rsidRDefault="007F1985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выпас (контролируемый и неконтролируемый)  в пределах </w:t>
      </w:r>
      <w:r w:rsidR="00EE68CB">
        <w:rPr>
          <w:rFonts w:ascii="Times New Roman" w:hAnsi="Times New Roman" w:cs="Times New Roman"/>
          <w:sz w:val="24"/>
          <w:szCs w:val="24"/>
        </w:rPr>
        <w:t>населенного пункта;</w:t>
      </w:r>
    </w:p>
    <w:p w:rsidR="00EE68CB" w:rsidRDefault="00EE68CB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выпас на землях, не предназначенных под пастбища;</w:t>
      </w:r>
    </w:p>
    <w:p w:rsidR="00EE68CB" w:rsidRDefault="00EE68CB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отсутствие маркировки сельхоз. животных;</w:t>
      </w:r>
    </w:p>
    <w:p w:rsidR="00EE68CB" w:rsidRDefault="00EE68CB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отказ от проведения обязательных профилактических мероприятий и нарушение сроков их проведения;</w:t>
      </w:r>
    </w:p>
    <w:p w:rsidR="00EE68CB" w:rsidRDefault="00EE68CB" w:rsidP="007F19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неисполнение в установленный срок предписаний, выданных должностными лицами административных комиссий, уполномоченных органов местного самоуправления, а также неисполнение постановлений и распоряжение указанных органов.</w:t>
      </w:r>
    </w:p>
    <w:p w:rsidR="00544BD9" w:rsidRDefault="00EE68CB" w:rsidP="00EE6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неисполнение муниципальных правовых актов органов местного самоуправления и их должностных лиц, принятых ими в пределах полномочий.</w:t>
      </w:r>
    </w:p>
    <w:p w:rsidR="00EE68CB" w:rsidRDefault="00EE68CB" w:rsidP="00EE6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FA188A">
        <w:rPr>
          <w:rFonts w:ascii="Times New Roman" w:hAnsi="Times New Roman" w:cs="Times New Roman"/>
          <w:sz w:val="24"/>
          <w:szCs w:val="24"/>
        </w:rPr>
        <w:t>размещение навоза и помета</w:t>
      </w:r>
    </w:p>
    <w:p w:rsidR="00552F61" w:rsidRPr="00A47E01" w:rsidRDefault="00552F61" w:rsidP="00552F61">
      <w:pPr>
        <w:pStyle w:val="ConsPlusNormal"/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A47E01">
        <w:rPr>
          <w:rFonts w:ascii="Times New Roman" w:hAnsi="Times New Roman" w:cs="Times New Roman"/>
          <w:sz w:val="24"/>
          <w:szCs w:val="24"/>
        </w:rPr>
        <w:t>Администрация сельского поселения:</w:t>
      </w:r>
    </w:p>
    <w:p w:rsidR="00552F61" w:rsidRPr="00A47E01" w:rsidRDefault="00552F61" w:rsidP="00552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- осуществляет контроль в пределах своих полномочий за соблюдением гражданами требований настоящих Правил;</w:t>
      </w:r>
    </w:p>
    <w:p w:rsidR="00552F61" w:rsidRPr="00A47E01" w:rsidRDefault="00552F61" w:rsidP="00552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- определяет места для коллективного выпаса и устанавливает маршруты для прогона животных и птицы на место выпаса с учетом требований законодательства Российской Федерации;</w:t>
      </w:r>
    </w:p>
    <w:p w:rsidR="00552F61" w:rsidRPr="00A47E01" w:rsidRDefault="00552F61" w:rsidP="00552F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7E01">
        <w:rPr>
          <w:rFonts w:ascii="Times New Roman" w:hAnsi="Times New Roman" w:cs="Times New Roman"/>
          <w:sz w:val="24"/>
          <w:szCs w:val="24"/>
        </w:rPr>
        <w:t>- доводит до граждан информацию о правилах содержания, регистрации, выпаса и прогона домашних сельскохозяйственных животных и птицы на территории сельского поселения через средства массовой информации и (или) официальный сайт администрации сельского поселения в сети интернет.</w:t>
      </w:r>
    </w:p>
    <w:p w:rsidR="00552F61" w:rsidRDefault="00552F61" w:rsidP="00552F61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52F61" w:rsidRPr="00A47E01" w:rsidRDefault="00552F61" w:rsidP="00EE6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52F61" w:rsidRPr="00A47E01" w:rsidSect="000D0998">
      <w:headerReference w:type="default" r:id="rId13"/>
      <w:footerReference w:type="default" r:id="rId14"/>
      <w:headerReference w:type="first" r:id="rId15"/>
      <w:pgSz w:w="11906" w:h="16838"/>
      <w:pgMar w:top="709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C54" w:rsidRDefault="006C2C54" w:rsidP="00C637BF">
      <w:pPr>
        <w:spacing w:after="0" w:line="240" w:lineRule="auto"/>
      </w:pPr>
      <w:r>
        <w:separator/>
      </w:r>
    </w:p>
  </w:endnote>
  <w:endnote w:type="continuationSeparator" w:id="1">
    <w:p w:rsidR="006C2C54" w:rsidRDefault="006C2C54" w:rsidP="00C6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0F9" w:rsidRDefault="00C850F9">
    <w:pPr>
      <w:pStyle w:val="a7"/>
      <w:jc w:val="center"/>
    </w:pPr>
  </w:p>
  <w:p w:rsidR="00C850F9" w:rsidRDefault="00C850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C54" w:rsidRDefault="006C2C54" w:rsidP="00C637BF">
      <w:pPr>
        <w:spacing w:after="0" w:line="240" w:lineRule="auto"/>
      </w:pPr>
      <w:r>
        <w:separator/>
      </w:r>
    </w:p>
  </w:footnote>
  <w:footnote w:type="continuationSeparator" w:id="1">
    <w:p w:rsidR="006C2C54" w:rsidRDefault="006C2C54" w:rsidP="00C63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7635245"/>
      <w:docPartObj>
        <w:docPartGallery w:val="Page Numbers (Top of Page)"/>
        <w:docPartUnique/>
      </w:docPartObj>
    </w:sdtPr>
    <w:sdtContent>
      <w:p w:rsidR="00D759CB" w:rsidRDefault="0043374C">
        <w:pPr>
          <w:pStyle w:val="a5"/>
          <w:jc w:val="center"/>
        </w:pPr>
        <w:r>
          <w:fldChar w:fldCharType="begin"/>
        </w:r>
        <w:r w:rsidR="00D759CB">
          <w:instrText>PAGE   \* MERGEFORMAT</w:instrText>
        </w:r>
        <w:r>
          <w:fldChar w:fldCharType="separate"/>
        </w:r>
        <w:r w:rsidR="005C66E7">
          <w:rPr>
            <w:noProof/>
          </w:rPr>
          <w:t>11</w:t>
        </w:r>
        <w:r>
          <w:fldChar w:fldCharType="end"/>
        </w:r>
      </w:p>
    </w:sdtContent>
  </w:sdt>
  <w:p w:rsidR="000D0998" w:rsidRPr="000D0998" w:rsidRDefault="000D0998">
    <w:pPr>
      <w:pStyle w:val="a5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684970"/>
      <w:docPartObj>
        <w:docPartGallery w:val="Page Numbers (Top of Page)"/>
        <w:docPartUnique/>
      </w:docPartObj>
    </w:sdtPr>
    <w:sdtContent>
      <w:p w:rsidR="000D0998" w:rsidRDefault="0043374C">
        <w:pPr>
          <w:pStyle w:val="a5"/>
          <w:jc w:val="center"/>
        </w:pPr>
        <w:r>
          <w:fldChar w:fldCharType="begin"/>
        </w:r>
        <w:r w:rsidR="000D0998">
          <w:instrText>PAGE   \* MERGEFORMAT</w:instrText>
        </w:r>
        <w:r>
          <w:fldChar w:fldCharType="separate"/>
        </w:r>
        <w:r w:rsidR="005C66E7">
          <w:rPr>
            <w:noProof/>
          </w:rPr>
          <w:t>1</w:t>
        </w:r>
        <w:r>
          <w:fldChar w:fldCharType="end"/>
        </w:r>
      </w:p>
    </w:sdtContent>
  </w:sdt>
  <w:p w:rsidR="000D0998" w:rsidRDefault="000D09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E4F"/>
    <w:multiLevelType w:val="multilevel"/>
    <w:tmpl w:val="2EFA863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5C84E67"/>
    <w:multiLevelType w:val="multilevel"/>
    <w:tmpl w:val="F51003F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abstractNum w:abstractNumId="2">
    <w:nsid w:val="1948249A"/>
    <w:multiLevelType w:val="hybridMultilevel"/>
    <w:tmpl w:val="86A6EEFE"/>
    <w:lvl w:ilvl="0" w:tplc="2B04A06A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3628F3"/>
    <w:multiLevelType w:val="multilevel"/>
    <w:tmpl w:val="7382D18A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58032D38"/>
    <w:multiLevelType w:val="multilevel"/>
    <w:tmpl w:val="DEECAA70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abstractNum w:abstractNumId="5">
    <w:nsid w:val="625D5902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BA537C"/>
    <w:multiLevelType w:val="multilevel"/>
    <w:tmpl w:val="25F21710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75F92FF7"/>
    <w:multiLevelType w:val="multilevel"/>
    <w:tmpl w:val="BC50CD0E"/>
    <w:lvl w:ilvl="0">
      <w:start w:val="7"/>
      <w:numFmt w:val="decimal"/>
      <w:lvlText w:val="%1."/>
      <w:lvlJc w:val="left"/>
      <w:pPr>
        <w:ind w:left="734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2F9"/>
    <w:rsid w:val="00013BB2"/>
    <w:rsid w:val="00023D47"/>
    <w:rsid w:val="000922F9"/>
    <w:rsid w:val="000D0998"/>
    <w:rsid w:val="000D1984"/>
    <w:rsid w:val="00124C64"/>
    <w:rsid w:val="00135A46"/>
    <w:rsid w:val="00143019"/>
    <w:rsid w:val="001518E2"/>
    <w:rsid w:val="001533A5"/>
    <w:rsid w:val="00155680"/>
    <w:rsid w:val="00155775"/>
    <w:rsid w:val="0016732E"/>
    <w:rsid w:val="001A09D4"/>
    <w:rsid w:val="001C15F0"/>
    <w:rsid w:val="00203169"/>
    <w:rsid w:val="00282796"/>
    <w:rsid w:val="00285147"/>
    <w:rsid w:val="002972F5"/>
    <w:rsid w:val="002D7039"/>
    <w:rsid w:val="003239FF"/>
    <w:rsid w:val="0033366B"/>
    <w:rsid w:val="00363780"/>
    <w:rsid w:val="00376BE8"/>
    <w:rsid w:val="003E452C"/>
    <w:rsid w:val="0043374C"/>
    <w:rsid w:val="0048336F"/>
    <w:rsid w:val="0049019B"/>
    <w:rsid w:val="004B6560"/>
    <w:rsid w:val="004B6EB8"/>
    <w:rsid w:val="004C7C85"/>
    <w:rsid w:val="005071D9"/>
    <w:rsid w:val="00544BD9"/>
    <w:rsid w:val="00552F61"/>
    <w:rsid w:val="005A24EF"/>
    <w:rsid w:val="005A3447"/>
    <w:rsid w:val="005B54C8"/>
    <w:rsid w:val="005C643F"/>
    <w:rsid w:val="005C66E7"/>
    <w:rsid w:val="005E2A58"/>
    <w:rsid w:val="005F2FCE"/>
    <w:rsid w:val="00626454"/>
    <w:rsid w:val="006269B0"/>
    <w:rsid w:val="00677C75"/>
    <w:rsid w:val="006C0BE3"/>
    <w:rsid w:val="006C2C54"/>
    <w:rsid w:val="006C54EB"/>
    <w:rsid w:val="006D0BBB"/>
    <w:rsid w:val="0072562C"/>
    <w:rsid w:val="0076346A"/>
    <w:rsid w:val="00797EB6"/>
    <w:rsid w:val="007A7C05"/>
    <w:rsid w:val="007B728E"/>
    <w:rsid w:val="007F1985"/>
    <w:rsid w:val="00816D2F"/>
    <w:rsid w:val="00873C18"/>
    <w:rsid w:val="008A5B34"/>
    <w:rsid w:val="008A66DF"/>
    <w:rsid w:val="008C0617"/>
    <w:rsid w:val="008C5464"/>
    <w:rsid w:val="008E5FB4"/>
    <w:rsid w:val="009052C0"/>
    <w:rsid w:val="00933220"/>
    <w:rsid w:val="00947178"/>
    <w:rsid w:val="00951E5A"/>
    <w:rsid w:val="0097316F"/>
    <w:rsid w:val="00996879"/>
    <w:rsid w:val="009B369D"/>
    <w:rsid w:val="009F60B2"/>
    <w:rsid w:val="00A06DB4"/>
    <w:rsid w:val="00A340D1"/>
    <w:rsid w:val="00A47E01"/>
    <w:rsid w:val="00A7156A"/>
    <w:rsid w:val="00AB46B4"/>
    <w:rsid w:val="00AF36A9"/>
    <w:rsid w:val="00B24ABA"/>
    <w:rsid w:val="00B50520"/>
    <w:rsid w:val="00B5446B"/>
    <w:rsid w:val="00B90D92"/>
    <w:rsid w:val="00BB428A"/>
    <w:rsid w:val="00C34261"/>
    <w:rsid w:val="00C637BF"/>
    <w:rsid w:val="00C850F9"/>
    <w:rsid w:val="00C9679D"/>
    <w:rsid w:val="00CE550F"/>
    <w:rsid w:val="00D6282F"/>
    <w:rsid w:val="00D67DF9"/>
    <w:rsid w:val="00D759CB"/>
    <w:rsid w:val="00DE3EC6"/>
    <w:rsid w:val="00DE75A3"/>
    <w:rsid w:val="00DF2E85"/>
    <w:rsid w:val="00E31027"/>
    <w:rsid w:val="00EA49CB"/>
    <w:rsid w:val="00EB07F6"/>
    <w:rsid w:val="00EE68CB"/>
    <w:rsid w:val="00EE6956"/>
    <w:rsid w:val="00EF30AD"/>
    <w:rsid w:val="00F13A3A"/>
    <w:rsid w:val="00F211BD"/>
    <w:rsid w:val="00F36A15"/>
    <w:rsid w:val="00F451E8"/>
    <w:rsid w:val="00F5049E"/>
    <w:rsid w:val="00F5213A"/>
    <w:rsid w:val="00F55BBA"/>
    <w:rsid w:val="00FA188A"/>
    <w:rsid w:val="00FE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78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2F9"/>
    <w:pPr>
      <w:ind w:left="720"/>
      <w:contextualSpacing/>
    </w:pPr>
  </w:style>
  <w:style w:type="paragraph" w:customStyle="1" w:styleId="ConsPlusNormal">
    <w:name w:val="ConsPlusNormal"/>
    <w:rsid w:val="00092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0922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0922F9"/>
    <w:pPr>
      <w:suppressAutoHyphens/>
      <w:autoSpaceDN w:val="0"/>
      <w:spacing w:after="0" w:line="240" w:lineRule="auto"/>
    </w:pPr>
    <w:rPr>
      <w:rFonts w:ascii="Liberation Serif" w:eastAsia="Tahoma" w:hAnsi="Liberation Serif" w:cs="Noto Sans Devanagari"/>
      <w:kern w:val="3"/>
      <w:sz w:val="24"/>
      <w:szCs w:val="24"/>
      <w:lang w:eastAsia="zh-CN" w:bidi="hi-IN"/>
    </w:rPr>
  </w:style>
  <w:style w:type="paragraph" w:customStyle="1" w:styleId="ConsPlusTitle">
    <w:name w:val="ConsPlusTitle"/>
    <w:rsid w:val="00092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0922F9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155775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55775"/>
    <w:pPr>
      <w:widowControl w:val="0"/>
      <w:shd w:val="clear" w:color="auto" w:fill="FFFFFF"/>
      <w:spacing w:after="360" w:line="274" w:lineRule="exact"/>
    </w:pPr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C6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7BF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6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7BF"/>
    <w:rPr>
      <w:rFonts w:asciiTheme="minorHAnsi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67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7DF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63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Другое_"/>
    <w:basedOn w:val="a0"/>
    <w:link w:val="ad"/>
    <w:rsid w:val="002972F5"/>
    <w:rPr>
      <w:rFonts w:eastAsia="Times New Roman"/>
      <w:sz w:val="26"/>
      <w:szCs w:val="26"/>
    </w:rPr>
  </w:style>
  <w:style w:type="paragraph" w:customStyle="1" w:styleId="ad">
    <w:name w:val="Другое"/>
    <w:basedOn w:val="a"/>
    <w:link w:val="ac"/>
    <w:rsid w:val="002972F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131E40A799A11095573F71AFC6CB6AACBC133F4C945667FEC23993D1A62EE289339C5C56FCACA6FCC8CC130412MA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CC1E8790ABC17D19A6E216FE8B471345AD0514832296D8982406EC73055FAD0B6A97F0825F473E5EC5B404F0Es8a6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131E40A799A11095573F71AFC6CB6AACBC133C47905667FEC23993D1A62EE289339C5C56FCACA6FCC8CC130412MA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0131E40A799A11095573F71AFC6CB6AACBC133C41935667FEC23993D1A62EE289339C5C56FCACA6FCC8CC130412MA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131E40A799A11095573F71AFC6CB6AACBC133C44935667FEC23993D1A62EE289339C5C56FCACA6FCC8CC130412MA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D8FE1-2A90-4FE8-837E-085C3701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4896</Words>
  <Characters>27909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cp:lastPrinted>2024-01-25T07:26:00Z</cp:lastPrinted>
  <dcterms:created xsi:type="dcterms:W3CDTF">2026-09-06T11:53:00Z</dcterms:created>
  <dcterms:modified xsi:type="dcterms:W3CDTF">2026-09-08T12:11:00Z</dcterms:modified>
</cp:coreProperties>
</file>